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2BD" w:rsidRDefault="009D277D" w:rsidP="00A212BD">
      <w:pPr>
        <w:jc w:val="center"/>
        <w:rPr>
          <w:rFonts w:cstheme="minorHAnsi"/>
          <w:b/>
          <w:sz w:val="23"/>
          <w:szCs w:val="23"/>
        </w:rPr>
      </w:pPr>
      <w:r w:rsidRPr="009D277D">
        <w:rPr>
          <w:rFonts w:cstheme="minorHAnsi"/>
          <w:b/>
          <w:sz w:val="23"/>
          <w:szCs w:val="23"/>
          <w:lang w:eastAsia="fr-FR"/>
        </w:rPr>
        <w:pict>
          <v:group id="_x0000_s1026" style="position:absolute;left:0;text-align:left;margin-left:-11.45pt;margin-top:-19.05pt;width:93.6pt;height:76.3pt;z-index:251660288" coordorigin="1597,360" coordsize="1612,10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97;top:360;width:1524;height:1080">
              <v:imagedata r:id="rId7" o:title=""/>
            </v:shape>
            <v:line id="_x0000_s1028" style="position:absolute;flip:x" from="2090,625" to="2125,625" strokecolor="yellow" strokeweight="1.7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957;top:900;width:1252;height:540" stroked="f">
              <v:textbox style="mso-next-textbox:#_x0000_s1029">
                <w:txbxContent>
                  <w:p w:rsidR="00A212BD" w:rsidRDefault="00A212BD" w:rsidP="00A212BD">
                    <w:pPr>
                      <w:pStyle w:val="En-tte"/>
                      <w:tabs>
                        <w:tab w:val="clear" w:pos="4536"/>
                        <w:tab w:val="clear" w:pos="9072"/>
                      </w:tabs>
                    </w:pPr>
                  </w:p>
                </w:txbxContent>
              </v:textbox>
            </v:shape>
            <v:shape id="_x0000_s1030" type="#_x0000_t202" style="position:absolute;left:2067;top:710;width:74;height:51" fillcolor="#0c6" stroked="f">
              <v:textbox style="mso-next-textbox:#_x0000_s1030">
                <w:txbxContent>
                  <w:p w:rsidR="00A212BD" w:rsidRDefault="00A212BD" w:rsidP="00A212BD"/>
                </w:txbxContent>
              </v:textbox>
            </v:shape>
            <v:shape id="_x0000_s1031" type="#_x0000_t202" style="position:absolute;left:2137;top:720;width:916;height:550" filled="f" stroked="f">
              <v:textbox style="mso-next-textbox:#_x0000_s1031">
                <w:txbxContent>
                  <w:p w:rsidR="00A212BD" w:rsidRPr="003648F8" w:rsidRDefault="00A212BD" w:rsidP="00A212BD">
                    <w:pPr>
                      <w:pStyle w:val="Titre1"/>
                      <w:rPr>
                        <w:rFonts w:ascii="Arial Black" w:hAnsi="Arial Black"/>
                        <w:sz w:val="16"/>
                        <w:szCs w:val="16"/>
                        <w:u w:val="none"/>
                        <w:lang w:val="it-IT"/>
                      </w:rPr>
                    </w:pPr>
                    <w:r w:rsidRPr="003648F8">
                      <w:rPr>
                        <w:rFonts w:ascii="Arial Black" w:hAnsi="Arial Black"/>
                        <w:sz w:val="16"/>
                        <w:szCs w:val="16"/>
                        <w:u w:val="none"/>
                        <w:lang w:val="it-IT"/>
                      </w:rPr>
                      <w:t>R I F</w:t>
                    </w:r>
                  </w:p>
                  <w:p w:rsidR="00A212BD" w:rsidRPr="003648F8" w:rsidRDefault="00A212BD" w:rsidP="00A212BD">
                    <w:pPr>
                      <w:pStyle w:val="Titre1"/>
                      <w:rPr>
                        <w:rFonts w:ascii="Arial Black" w:hAnsi="Arial Black"/>
                        <w:sz w:val="16"/>
                        <w:szCs w:val="16"/>
                        <w:u w:val="none"/>
                        <w:lang w:val="it-IT"/>
                      </w:rPr>
                    </w:pPr>
                    <w:r w:rsidRPr="003648F8">
                      <w:rPr>
                        <w:rFonts w:ascii="Arial Black" w:hAnsi="Arial Black"/>
                        <w:sz w:val="16"/>
                        <w:szCs w:val="16"/>
                        <w:u w:val="none"/>
                        <w:lang w:val="it-IT"/>
                      </w:rPr>
                      <w:t xml:space="preserve">AMARC </w:t>
                    </w:r>
                  </w:p>
                  <w:p w:rsidR="00A212BD" w:rsidRPr="00B550C2" w:rsidRDefault="00A212BD" w:rsidP="00A212BD">
                    <w:pPr>
                      <w:pStyle w:val="Titre1"/>
                      <w:rPr>
                        <w:rFonts w:ascii="Arial Black" w:hAnsi="Arial Black"/>
                        <w:sz w:val="12"/>
                        <w:u w:val="none"/>
                        <w:lang w:val="it-IT"/>
                      </w:rPr>
                    </w:pPr>
                    <w:r w:rsidRPr="003648F8">
                      <w:rPr>
                        <w:rFonts w:ascii="Arial Black" w:hAnsi="Arial Black"/>
                        <w:sz w:val="16"/>
                        <w:szCs w:val="16"/>
                        <w:u w:val="none"/>
                        <w:lang w:val="it-IT"/>
                      </w:rPr>
                      <w:t>TOGO</w:t>
                    </w:r>
                  </w:p>
                  <w:p w:rsidR="00A212BD" w:rsidRPr="00B550C2" w:rsidRDefault="00A212BD" w:rsidP="00A212BD">
                    <w:pPr>
                      <w:rPr>
                        <w:sz w:val="12"/>
                        <w:lang w:val="it-IT"/>
                      </w:rPr>
                    </w:pPr>
                  </w:p>
                </w:txbxContent>
              </v:textbox>
            </v:shape>
            <v:line id="_x0000_s1032" style="position:absolute" from="1923,1338" to="2823,1338" strokeweight="1.5pt"/>
          </v:group>
          <o:OLEObject Type="Embed" ProgID="MSPhotoEd.3" ShapeID="_x0000_s1027" DrawAspect="Content" ObjectID="_1409676690" r:id="rId8"/>
        </w:pict>
      </w:r>
      <w:r w:rsidR="00A212BD">
        <w:rPr>
          <w:rFonts w:cstheme="minorHAnsi"/>
          <w:b/>
          <w:sz w:val="23"/>
          <w:szCs w:val="23"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-445135</wp:posOffset>
            </wp:positionV>
            <wp:extent cx="1171575" cy="1171575"/>
            <wp:effectExtent l="19050" t="0" r="9525" b="0"/>
            <wp:wrapNone/>
            <wp:docPr id="19" name="Image 17" descr="LOGO CN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LOGO CNL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2BD">
        <w:rPr>
          <w:rFonts w:cstheme="minorHAnsi"/>
          <w:b/>
          <w:sz w:val="23"/>
          <w:szCs w:val="23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-254635</wp:posOffset>
            </wp:positionV>
            <wp:extent cx="2163445" cy="981075"/>
            <wp:effectExtent l="19050" t="0" r="8255" b="0"/>
            <wp:wrapNone/>
            <wp:docPr id="18" name="Image 21" descr="UNFP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UNFPA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2BD" w:rsidRDefault="00A212BD" w:rsidP="00A212BD">
      <w:pPr>
        <w:jc w:val="center"/>
        <w:rPr>
          <w:rFonts w:cstheme="minorHAnsi"/>
          <w:b/>
          <w:sz w:val="23"/>
          <w:szCs w:val="23"/>
        </w:rPr>
      </w:pPr>
    </w:p>
    <w:p w:rsidR="00A212BD" w:rsidRDefault="00A212BD" w:rsidP="00A212BD">
      <w:pPr>
        <w:jc w:val="center"/>
        <w:rPr>
          <w:rFonts w:cstheme="minorHAnsi"/>
          <w:b/>
          <w:sz w:val="23"/>
          <w:szCs w:val="23"/>
        </w:rPr>
      </w:pPr>
    </w:p>
    <w:p w:rsidR="005E2267" w:rsidRPr="005E2267" w:rsidRDefault="00D30A53" w:rsidP="005E2267">
      <w:pPr>
        <w:jc w:val="center"/>
        <w:rPr>
          <w:rFonts w:ascii="Arial" w:hAnsi="Arial" w:cs="Arial"/>
          <w:b/>
          <w:u w:val="single"/>
          <w:lang w:val="fr-FR"/>
        </w:rPr>
      </w:pPr>
      <w:r w:rsidRPr="00D30A53">
        <w:rPr>
          <w:rFonts w:ascii="Arial" w:hAnsi="Arial" w:cs="Arial"/>
          <w:b/>
          <w:lang w:val="fr-FR"/>
        </w:rPr>
        <w:t xml:space="preserve">RAPPORT D’ACTIVITE DU </w:t>
      </w:r>
      <w:r w:rsidR="00721CA0" w:rsidRPr="00E84F7A">
        <w:rPr>
          <w:rFonts w:ascii="Arial" w:hAnsi="Arial" w:cs="Arial"/>
          <w:b/>
          <w:lang w:val="fr-FR"/>
        </w:rPr>
        <w:t>LANCEMENT OFFICIEL ET DIFFUSION DU « GUIDE DE FORMATION IST/VIH/SIDA, GENRE, DROIT, PROTECTION DES PVVIH ET MEDIAS »</w:t>
      </w:r>
    </w:p>
    <w:p w:rsidR="007A3F98" w:rsidRPr="005E2267" w:rsidRDefault="00721CA0" w:rsidP="005E2267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lang w:val="fr-FR"/>
        </w:rPr>
      </w:pPr>
      <w:r w:rsidRPr="005E2267">
        <w:rPr>
          <w:rFonts w:ascii="Arial" w:hAnsi="Arial" w:cs="Arial"/>
          <w:b/>
          <w:lang w:val="fr-FR"/>
        </w:rPr>
        <w:t>INTRODUCTION</w:t>
      </w:r>
    </w:p>
    <w:p w:rsidR="008901B6" w:rsidRPr="00E84F7A" w:rsidRDefault="008901B6" w:rsidP="005E2267">
      <w:pPr>
        <w:pStyle w:val="Corpsdetexte2"/>
        <w:contextualSpacing/>
        <w:rPr>
          <w:rFonts w:ascii="Arial" w:hAnsi="Arial" w:cs="Arial"/>
          <w:sz w:val="22"/>
          <w:szCs w:val="22"/>
        </w:rPr>
      </w:pPr>
      <w:r w:rsidRPr="00E84F7A">
        <w:rPr>
          <w:rFonts w:ascii="Arial" w:hAnsi="Arial" w:cs="Arial"/>
          <w:sz w:val="22"/>
          <w:szCs w:val="22"/>
        </w:rPr>
        <w:t xml:space="preserve">Suite à sa demande d’appui financier adressée au Fonds des Nations Unies pour la Population (UNFPA) en septembre 2011 pour le lancement et la dissémination du « Guide de Formation IST/VIH/Sida, Genre, Droit, Protection des PVVIH et Médias », RIF-AMARC-TOGO a obtenu un financement de </w:t>
      </w:r>
      <w:r w:rsidRPr="00391081">
        <w:rPr>
          <w:rFonts w:ascii="Arial" w:hAnsi="Arial" w:cs="Arial"/>
          <w:b/>
          <w:i/>
          <w:sz w:val="22"/>
          <w:szCs w:val="22"/>
        </w:rPr>
        <w:t xml:space="preserve">Quatre Cent Soixante (460 000) Mille </w:t>
      </w:r>
      <w:r w:rsidR="00A716BC" w:rsidRPr="00391081">
        <w:rPr>
          <w:rFonts w:ascii="Arial" w:hAnsi="Arial" w:cs="Arial"/>
          <w:b/>
          <w:i/>
          <w:sz w:val="22"/>
          <w:szCs w:val="22"/>
        </w:rPr>
        <w:t>Francs CFA</w:t>
      </w:r>
      <w:r w:rsidR="00A716BC">
        <w:rPr>
          <w:rFonts w:ascii="Arial" w:hAnsi="Arial" w:cs="Arial"/>
          <w:sz w:val="22"/>
          <w:szCs w:val="22"/>
        </w:rPr>
        <w:t xml:space="preserve"> en décembre 2011 de </w:t>
      </w:r>
      <w:r w:rsidRPr="00E84F7A">
        <w:rPr>
          <w:rFonts w:ascii="Arial" w:hAnsi="Arial" w:cs="Arial"/>
          <w:sz w:val="22"/>
          <w:szCs w:val="22"/>
        </w:rPr>
        <w:t>UNFPA par l’intermédiaire du Secrétariat Permanent du Conseil National de Lutte Contre le Sida (SP/CNLS).</w:t>
      </w:r>
    </w:p>
    <w:p w:rsidR="008901B6" w:rsidRPr="00D30A53" w:rsidRDefault="008901B6" w:rsidP="005E2267">
      <w:pPr>
        <w:pStyle w:val="Corpsdetexte2"/>
        <w:contextualSpacing/>
        <w:rPr>
          <w:rFonts w:ascii="Arial" w:hAnsi="Arial" w:cs="Arial"/>
          <w:sz w:val="16"/>
          <w:szCs w:val="16"/>
        </w:rPr>
      </w:pPr>
    </w:p>
    <w:p w:rsidR="00BE538B" w:rsidRPr="00E84F7A" w:rsidRDefault="008901B6" w:rsidP="00E84F7A">
      <w:pPr>
        <w:pStyle w:val="Corpsdetexte2"/>
        <w:rPr>
          <w:rFonts w:ascii="Arial" w:hAnsi="Arial" w:cs="Arial"/>
          <w:sz w:val="22"/>
          <w:szCs w:val="22"/>
        </w:rPr>
      </w:pPr>
      <w:r w:rsidRPr="00E84F7A">
        <w:rPr>
          <w:rFonts w:ascii="Arial" w:hAnsi="Arial" w:cs="Arial"/>
          <w:sz w:val="22"/>
          <w:szCs w:val="22"/>
        </w:rPr>
        <w:t>Le lancement officiel du « Guide de Formation IST/VIH/Sida, Genre, Droit, Protection des PVVIH et Médias »</w:t>
      </w:r>
      <w:r w:rsidR="00A716BC">
        <w:rPr>
          <w:rFonts w:ascii="Arial" w:hAnsi="Arial" w:cs="Arial"/>
          <w:sz w:val="22"/>
          <w:szCs w:val="22"/>
        </w:rPr>
        <w:t xml:space="preserve"> s’est déroulé l</w:t>
      </w:r>
      <w:r w:rsidR="00A12845" w:rsidRPr="00E84F7A">
        <w:rPr>
          <w:rFonts w:ascii="Arial" w:hAnsi="Arial" w:cs="Arial"/>
          <w:sz w:val="22"/>
          <w:szCs w:val="22"/>
        </w:rPr>
        <w:t>e mardi 27 décembre 2011 dans la salle de conférence du Secrétariat Permanent du Conseil National de Lutte contre le Sida et les IST (SP/CNLS), avenue Jean Paul II à Lomé.</w:t>
      </w:r>
      <w:r w:rsidRPr="00E84F7A">
        <w:rPr>
          <w:rFonts w:ascii="Arial" w:hAnsi="Arial" w:cs="Arial"/>
          <w:sz w:val="22"/>
          <w:szCs w:val="22"/>
        </w:rPr>
        <w:t xml:space="preserve"> </w:t>
      </w:r>
    </w:p>
    <w:p w:rsidR="00BE538B" w:rsidRPr="00E84F7A" w:rsidRDefault="00BE538B" w:rsidP="00E84F7A">
      <w:pPr>
        <w:pStyle w:val="Corpsdetexte2"/>
        <w:rPr>
          <w:rFonts w:ascii="Arial" w:hAnsi="Arial" w:cs="Arial"/>
          <w:sz w:val="22"/>
          <w:szCs w:val="22"/>
        </w:rPr>
      </w:pPr>
    </w:p>
    <w:p w:rsidR="00C11231" w:rsidRPr="005E2267" w:rsidRDefault="00721CA0" w:rsidP="005E2267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lang w:val="fr-FR"/>
        </w:rPr>
      </w:pPr>
      <w:r w:rsidRPr="005E2267">
        <w:rPr>
          <w:rFonts w:ascii="Arial" w:hAnsi="Arial" w:cs="Arial"/>
          <w:b/>
          <w:lang w:val="fr-FR"/>
        </w:rPr>
        <w:t>OBJECTIFS</w:t>
      </w:r>
      <w:r w:rsidR="00C11231" w:rsidRPr="005E2267">
        <w:rPr>
          <w:rFonts w:ascii="Arial" w:hAnsi="Arial" w:cs="Arial"/>
          <w:b/>
          <w:lang w:val="fr-FR"/>
        </w:rPr>
        <w:t xml:space="preserve"> DE</w:t>
      </w:r>
      <w:r w:rsidR="009857F0" w:rsidRPr="005E2267">
        <w:rPr>
          <w:rFonts w:ascii="Arial" w:hAnsi="Arial" w:cs="Arial"/>
          <w:b/>
          <w:lang w:val="fr-FR"/>
        </w:rPr>
        <w:t xml:space="preserve"> </w:t>
      </w:r>
      <w:r w:rsidR="00C11231" w:rsidRPr="005E2267">
        <w:rPr>
          <w:rFonts w:ascii="Arial" w:hAnsi="Arial" w:cs="Arial"/>
          <w:b/>
          <w:lang w:val="fr-FR"/>
        </w:rPr>
        <w:t>L’ACTIVITE</w:t>
      </w:r>
    </w:p>
    <w:p w:rsidR="00E84F7A" w:rsidRPr="00D30A53" w:rsidRDefault="00E84F7A" w:rsidP="00E84F7A">
      <w:pPr>
        <w:spacing w:line="240" w:lineRule="auto"/>
        <w:contextualSpacing/>
        <w:jc w:val="both"/>
        <w:rPr>
          <w:rFonts w:ascii="Arial" w:hAnsi="Arial" w:cs="Arial"/>
          <w:b/>
          <w:sz w:val="16"/>
          <w:szCs w:val="16"/>
          <w:lang w:val="fr-FR"/>
        </w:rPr>
      </w:pPr>
    </w:p>
    <w:p w:rsidR="00721CA0" w:rsidRPr="00E84F7A" w:rsidRDefault="00721CA0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  <w:r w:rsidRPr="00E84F7A">
        <w:rPr>
          <w:rFonts w:ascii="Arial" w:hAnsi="Arial" w:cs="Arial"/>
          <w:b/>
          <w:lang w:val="fr-FR"/>
        </w:rPr>
        <w:t>Objectif global</w:t>
      </w:r>
    </w:p>
    <w:p w:rsidR="00C11231" w:rsidRPr="00E84F7A" w:rsidRDefault="00C11231" w:rsidP="00E84F7A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>Présenter aux partenaires, aux responsables des médias et des ONG</w:t>
      </w:r>
      <w:r w:rsidR="00A716BC">
        <w:rPr>
          <w:rFonts w:ascii="Arial" w:hAnsi="Arial" w:cs="Arial"/>
          <w:lang w:val="fr-FR"/>
        </w:rPr>
        <w:t>/OBC/OSC</w:t>
      </w:r>
      <w:r w:rsidRPr="00E84F7A">
        <w:rPr>
          <w:rFonts w:ascii="Arial" w:hAnsi="Arial" w:cs="Arial"/>
          <w:lang w:val="fr-FR"/>
        </w:rPr>
        <w:t xml:space="preserve"> en lutte contre le VIH/Sida, le guide de formation et le disséminer. </w:t>
      </w:r>
    </w:p>
    <w:p w:rsidR="00E84F7A" w:rsidRPr="00D30A53" w:rsidRDefault="00E84F7A" w:rsidP="00E84F7A">
      <w:pPr>
        <w:spacing w:line="240" w:lineRule="auto"/>
        <w:contextualSpacing/>
        <w:jc w:val="both"/>
        <w:rPr>
          <w:rFonts w:ascii="Arial" w:hAnsi="Arial" w:cs="Arial"/>
          <w:b/>
          <w:sz w:val="16"/>
          <w:szCs w:val="16"/>
          <w:lang w:val="fr-FR"/>
        </w:rPr>
      </w:pPr>
    </w:p>
    <w:p w:rsidR="00C11231" w:rsidRPr="00E84F7A" w:rsidRDefault="00C11231" w:rsidP="00E84F7A">
      <w:pPr>
        <w:spacing w:line="240" w:lineRule="auto"/>
        <w:contextualSpacing/>
        <w:jc w:val="both"/>
        <w:rPr>
          <w:rFonts w:ascii="Arial" w:hAnsi="Arial" w:cs="Arial"/>
          <w:b/>
        </w:rPr>
      </w:pPr>
      <w:r w:rsidRPr="00E84F7A">
        <w:rPr>
          <w:rFonts w:ascii="Arial" w:hAnsi="Arial" w:cs="Arial"/>
          <w:b/>
        </w:rPr>
        <w:t>Objectifs spécifiques :</w:t>
      </w:r>
    </w:p>
    <w:p w:rsidR="00C11231" w:rsidRPr="00E84F7A" w:rsidRDefault="00C11231" w:rsidP="00E84F7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 xml:space="preserve">Présenter le guide de formation aux partenaires, aux responsables des médias et des </w:t>
      </w:r>
      <w:r w:rsidR="00A716BC" w:rsidRPr="00E84F7A">
        <w:rPr>
          <w:rFonts w:ascii="Arial" w:hAnsi="Arial" w:cs="Arial"/>
          <w:lang w:val="fr-FR"/>
        </w:rPr>
        <w:t>ONG</w:t>
      </w:r>
      <w:r w:rsidR="00A716BC">
        <w:rPr>
          <w:rFonts w:ascii="Arial" w:hAnsi="Arial" w:cs="Arial"/>
          <w:lang w:val="fr-FR"/>
        </w:rPr>
        <w:t>/OBC/OSC</w:t>
      </w:r>
      <w:r w:rsidR="00A716BC" w:rsidRPr="00E84F7A">
        <w:rPr>
          <w:rFonts w:ascii="Arial" w:hAnsi="Arial" w:cs="Arial"/>
          <w:lang w:val="fr-FR"/>
        </w:rPr>
        <w:t xml:space="preserve"> </w:t>
      </w:r>
      <w:r w:rsidRPr="00E84F7A">
        <w:rPr>
          <w:rFonts w:ascii="Arial" w:hAnsi="Arial" w:cs="Arial"/>
          <w:lang w:val="fr-FR"/>
        </w:rPr>
        <w:t xml:space="preserve">en lutte contre le VIH/Sida pour les amener à renforcer les capacités des professionnel(le)s des médias et autres communicateurs sociaux </w:t>
      </w:r>
      <w:r w:rsidRPr="00E84F7A">
        <w:rPr>
          <w:rFonts w:ascii="Arial" w:hAnsi="Arial" w:cs="Arial"/>
          <w:color w:val="262626"/>
          <w:lang w:val="fr-FR"/>
        </w:rPr>
        <w:t>et</w:t>
      </w:r>
      <w:r w:rsidRPr="00E84F7A">
        <w:rPr>
          <w:rFonts w:ascii="Arial" w:hAnsi="Arial" w:cs="Arial"/>
          <w:lang w:val="fr-FR"/>
        </w:rPr>
        <w:t xml:space="preserve"> à appréhender les problématiques et les nouvelles tendances liées au VIH/Sida et sa féminisation ;</w:t>
      </w:r>
    </w:p>
    <w:p w:rsidR="00C11231" w:rsidRPr="00E84F7A" w:rsidRDefault="00C11231" w:rsidP="00E84F7A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>Recueillir leurs remarques en vue de l’amélioration du document pour la nouvelle édition ;</w:t>
      </w:r>
    </w:p>
    <w:p w:rsidR="00C11231" w:rsidRPr="00E84F7A" w:rsidRDefault="00C11231" w:rsidP="00E84F7A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>Disséminer le guide auprès de nos partenaires nationaux, sous régionaux et internationaux.</w:t>
      </w:r>
    </w:p>
    <w:p w:rsidR="00C11231" w:rsidRPr="00C76BE2" w:rsidRDefault="00C11231" w:rsidP="00E84F7A">
      <w:pPr>
        <w:pStyle w:val="Corpsdetexte2"/>
        <w:rPr>
          <w:rFonts w:ascii="Arial" w:eastAsiaTheme="minorHAnsi" w:hAnsi="Arial" w:cs="Arial"/>
          <w:b/>
          <w:noProof/>
          <w:sz w:val="16"/>
          <w:szCs w:val="16"/>
          <w:lang w:eastAsia="en-US"/>
        </w:rPr>
      </w:pPr>
    </w:p>
    <w:p w:rsidR="009857F0" w:rsidRPr="00E84F7A" w:rsidRDefault="009857F0" w:rsidP="00E84F7A">
      <w:pPr>
        <w:pStyle w:val="Corpsdetexte2"/>
        <w:rPr>
          <w:rFonts w:ascii="Arial" w:hAnsi="Arial" w:cs="Arial"/>
          <w:sz w:val="22"/>
          <w:szCs w:val="22"/>
        </w:rPr>
      </w:pPr>
      <w:r w:rsidRPr="00E84F7A">
        <w:rPr>
          <w:rFonts w:ascii="Arial" w:eastAsiaTheme="minorHAnsi" w:hAnsi="Arial" w:cs="Arial"/>
          <w:b/>
          <w:noProof/>
          <w:sz w:val="22"/>
          <w:szCs w:val="22"/>
          <w:lang w:eastAsia="en-US"/>
        </w:rPr>
        <w:t xml:space="preserve">Les participants à la cérémonie </w:t>
      </w:r>
    </w:p>
    <w:p w:rsidR="007A3F98" w:rsidRDefault="00A12845" w:rsidP="00E84F7A">
      <w:pPr>
        <w:pStyle w:val="Corpsdetexte2"/>
        <w:rPr>
          <w:rFonts w:ascii="Arial" w:hAnsi="Arial" w:cs="Arial"/>
          <w:sz w:val="22"/>
          <w:szCs w:val="22"/>
        </w:rPr>
      </w:pPr>
      <w:r w:rsidRPr="00E84F7A">
        <w:rPr>
          <w:rFonts w:ascii="Arial" w:hAnsi="Arial" w:cs="Arial"/>
          <w:sz w:val="22"/>
          <w:szCs w:val="22"/>
        </w:rPr>
        <w:t>Plus de soixante personnes</w:t>
      </w:r>
      <w:r w:rsidR="00C11AAA" w:rsidRPr="00E84F7A">
        <w:rPr>
          <w:rFonts w:ascii="Arial" w:hAnsi="Arial" w:cs="Arial"/>
          <w:sz w:val="22"/>
          <w:szCs w:val="22"/>
        </w:rPr>
        <w:t xml:space="preserve"> (</w:t>
      </w:r>
      <w:r w:rsidR="00C11231" w:rsidRPr="00E84F7A">
        <w:rPr>
          <w:rFonts w:ascii="Arial" w:hAnsi="Arial" w:cs="Arial"/>
          <w:sz w:val="22"/>
          <w:szCs w:val="22"/>
        </w:rPr>
        <w:t xml:space="preserve">responsables d’organes de médias, </w:t>
      </w:r>
      <w:r w:rsidR="00C11AAA" w:rsidRPr="00E84F7A">
        <w:rPr>
          <w:rFonts w:ascii="Arial" w:hAnsi="Arial" w:cs="Arial"/>
          <w:sz w:val="22"/>
          <w:szCs w:val="22"/>
        </w:rPr>
        <w:t xml:space="preserve">responsables d’associations de femmes, responsables d’associations </w:t>
      </w:r>
      <w:r w:rsidR="00C11231" w:rsidRPr="00E84F7A">
        <w:rPr>
          <w:rFonts w:ascii="Arial" w:hAnsi="Arial" w:cs="Arial"/>
          <w:sz w:val="22"/>
          <w:szCs w:val="22"/>
        </w:rPr>
        <w:t>de lutte contre le Sida…)</w:t>
      </w:r>
      <w:r w:rsidRPr="00E84F7A">
        <w:rPr>
          <w:rFonts w:ascii="Arial" w:hAnsi="Arial" w:cs="Arial"/>
          <w:sz w:val="22"/>
          <w:szCs w:val="22"/>
        </w:rPr>
        <w:t xml:space="preserve"> ont participé à cette cérémonie</w:t>
      </w:r>
      <w:r w:rsidR="009857F0" w:rsidRPr="00E84F7A">
        <w:rPr>
          <w:rFonts w:ascii="Arial" w:hAnsi="Arial" w:cs="Arial"/>
          <w:sz w:val="22"/>
          <w:szCs w:val="22"/>
        </w:rPr>
        <w:t xml:space="preserve"> de lancement officiel du guide de formation</w:t>
      </w:r>
      <w:r w:rsidRPr="00E84F7A">
        <w:rPr>
          <w:rFonts w:ascii="Arial" w:hAnsi="Arial" w:cs="Arial"/>
          <w:sz w:val="22"/>
          <w:szCs w:val="22"/>
        </w:rPr>
        <w:t>.</w:t>
      </w:r>
    </w:p>
    <w:p w:rsidR="00DF16E3" w:rsidRPr="00C76BE2" w:rsidRDefault="001D3FA9" w:rsidP="00E84F7A">
      <w:pPr>
        <w:pStyle w:val="Corpsdetexte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87630</wp:posOffset>
            </wp:positionV>
            <wp:extent cx="4352925" cy="2286000"/>
            <wp:effectExtent l="19050" t="0" r="9525" b="0"/>
            <wp:wrapSquare wrapText="bothSides"/>
            <wp:docPr id="5" name="Image 3" descr="C:\Users\DODJI\Desktop\16 10 11\DOC AWDF (2)\Photos lancement\Nouveau dossier\Une partie de l'assi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DJI\Desktop\16 10 11\DOC AWDF (2)\Photos lancement\Nouveau dossier\Une partie de l'assitan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6E3" w:rsidRPr="001D3FA9" w:rsidRDefault="001D3FA9" w:rsidP="001D3FA9">
      <w:pPr>
        <w:pStyle w:val="Corpsdetexte2"/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  <w:r w:rsidR="00C76BE2" w:rsidRPr="00C76BE2">
        <w:rPr>
          <w:rFonts w:ascii="Arial" w:hAnsi="Arial" w:cs="Arial"/>
          <w:i/>
          <w:sz w:val="16"/>
          <w:szCs w:val="16"/>
        </w:rPr>
        <w:t>Une partie de l’assistance</w:t>
      </w:r>
      <w:r w:rsidR="00DF16E3">
        <w:rPr>
          <w:rFonts w:ascii="Arial" w:hAnsi="Arial" w:cs="Arial"/>
          <w:b/>
        </w:rPr>
        <w:br w:type="page"/>
      </w:r>
    </w:p>
    <w:p w:rsidR="009857F0" w:rsidRPr="005E2267" w:rsidRDefault="00E84F7A" w:rsidP="005E2267">
      <w:pPr>
        <w:pStyle w:val="Paragraphedeliste"/>
        <w:numPr>
          <w:ilvl w:val="0"/>
          <w:numId w:val="3"/>
        </w:numPr>
        <w:tabs>
          <w:tab w:val="left" w:pos="175"/>
        </w:tabs>
        <w:jc w:val="both"/>
        <w:rPr>
          <w:rFonts w:ascii="Arial" w:hAnsi="Arial" w:cs="Arial"/>
          <w:b/>
          <w:lang w:val="fr-FR"/>
        </w:rPr>
      </w:pPr>
      <w:r w:rsidRPr="005E2267">
        <w:rPr>
          <w:rFonts w:ascii="Arial" w:hAnsi="Arial" w:cs="Arial"/>
          <w:b/>
          <w:lang w:val="fr-FR"/>
        </w:rPr>
        <w:lastRenderedPageBreak/>
        <w:t>DEROLEMENT DE L’ACTIVITE</w:t>
      </w:r>
    </w:p>
    <w:p w:rsidR="009E136F" w:rsidRPr="00DC2D3D" w:rsidRDefault="009857F0" w:rsidP="00E84F7A">
      <w:pPr>
        <w:tabs>
          <w:tab w:val="left" w:pos="175"/>
        </w:tabs>
        <w:jc w:val="both"/>
        <w:rPr>
          <w:rFonts w:ascii="Arial" w:hAnsi="Arial" w:cs="Arial"/>
          <w:b/>
          <w:lang w:val="fr-FR"/>
        </w:rPr>
      </w:pPr>
      <w:r w:rsidRPr="00E84F7A">
        <w:rPr>
          <w:rFonts w:ascii="Arial" w:hAnsi="Arial" w:cs="Arial"/>
          <w:lang w:val="fr-FR"/>
        </w:rPr>
        <w:t xml:space="preserve">La cérémonie de lancement officiel du « Guide de Formation IST/VIH/Sida, Genre, Droit, Protection des PVVIH et Médias » </w:t>
      </w:r>
      <w:r w:rsidR="00DC2D3D">
        <w:rPr>
          <w:rFonts w:ascii="Arial" w:hAnsi="Arial" w:cs="Arial"/>
          <w:lang w:val="fr-FR"/>
        </w:rPr>
        <w:t xml:space="preserve">s’est déroulée en présence notamment de représentants de ministères et intitutions. Le Fonds de Développement pour la Femme Africaine (AWDF) qui a appuyé l’élaboration et l’atelier de validation du guide, a dépéché à l’occasion de son siège à Accra Mlle </w:t>
      </w:r>
      <w:r w:rsidR="00DC2D3D" w:rsidRPr="00DC2D3D">
        <w:rPr>
          <w:rFonts w:cstheme="minorHAnsi"/>
          <w:sz w:val="23"/>
          <w:szCs w:val="23"/>
          <w:lang w:val="fr-FR"/>
        </w:rPr>
        <w:t>KOUADJO Yawa Solange</w:t>
      </w:r>
      <w:r w:rsidR="00DC2D3D">
        <w:rPr>
          <w:rFonts w:cstheme="minorHAnsi"/>
          <w:sz w:val="23"/>
          <w:szCs w:val="23"/>
          <w:lang w:val="fr-FR"/>
        </w:rPr>
        <w:t xml:space="preserve">. </w:t>
      </w:r>
      <w:r w:rsidR="00DC2D3D">
        <w:rPr>
          <w:rFonts w:ascii="Arial" w:hAnsi="Arial" w:cs="Arial"/>
          <w:lang w:val="fr-FR"/>
        </w:rPr>
        <w:t xml:space="preserve">La cérémonie </w:t>
      </w:r>
      <w:r w:rsidRPr="00E84F7A">
        <w:rPr>
          <w:rFonts w:ascii="Arial" w:hAnsi="Arial" w:cs="Arial"/>
          <w:lang w:val="fr-FR"/>
        </w:rPr>
        <w:t xml:space="preserve">a commencé avec la présentation du programme </w:t>
      </w:r>
      <w:r w:rsidR="00DC2D3D">
        <w:rPr>
          <w:rFonts w:ascii="Arial" w:hAnsi="Arial" w:cs="Arial"/>
          <w:lang w:val="fr-FR"/>
        </w:rPr>
        <w:t xml:space="preserve">par le chargé de communication du SP/CNLS, M. Atinèdi GNASSE </w:t>
      </w:r>
      <w:r w:rsidRPr="00E84F7A">
        <w:rPr>
          <w:rFonts w:ascii="Arial" w:hAnsi="Arial" w:cs="Arial"/>
          <w:lang w:val="fr-FR"/>
        </w:rPr>
        <w:t xml:space="preserve">suisi de quatre discours </w:t>
      </w:r>
      <w:r w:rsidR="00A12845" w:rsidRPr="00E84F7A">
        <w:rPr>
          <w:rFonts w:ascii="Arial" w:hAnsi="Arial" w:cs="Arial"/>
          <w:lang w:val="fr-FR"/>
        </w:rPr>
        <w:t xml:space="preserve">: </w:t>
      </w:r>
    </w:p>
    <w:p w:rsidR="00A12845" w:rsidRPr="00E84F7A" w:rsidRDefault="00A12845" w:rsidP="00E84F7A">
      <w:pPr>
        <w:pStyle w:val="Paragraphedeliste"/>
        <w:numPr>
          <w:ilvl w:val="0"/>
          <w:numId w:val="1"/>
        </w:numPr>
        <w:tabs>
          <w:tab w:val="left" w:pos="175"/>
        </w:tabs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>Mot de bienvenue de la Coordinatrice</w:t>
      </w:r>
      <w:r w:rsidR="00E84F7A" w:rsidRPr="00E84F7A">
        <w:rPr>
          <w:rFonts w:ascii="Arial" w:hAnsi="Arial" w:cs="Arial"/>
          <w:lang w:val="fr-FR"/>
        </w:rPr>
        <w:t xml:space="preserve">, Mme </w:t>
      </w:r>
      <w:r w:rsidR="00B557F0">
        <w:rPr>
          <w:rFonts w:ascii="Arial" w:hAnsi="Arial" w:cs="Arial"/>
          <w:lang w:val="fr-FR"/>
        </w:rPr>
        <w:t xml:space="preserve">Delphine </w:t>
      </w:r>
      <w:proofErr w:type="spellStart"/>
      <w:r w:rsidR="00B557F0">
        <w:rPr>
          <w:rFonts w:ascii="Arial" w:hAnsi="Arial" w:cs="Arial"/>
          <w:lang w:val="fr-FR"/>
        </w:rPr>
        <w:t>Dodji</w:t>
      </w:r>
      <w:proofErr w:type="spellEnd"/>
      <w:r w:rsidR="00B557F0">
        <w:rPr>
          <w:rFonts w:ascii="Arial" w:hAnsi="Arial" w:cs="Arial"/>
          <w:lang w:val="fr-FR"/>
        </w:rPr>
        <w:t xml:space="preserve"> </w:t>
      </w:r>
      <w:r w:rsidR="00E84F7A" w:rsidRPr="00E84F7A">
        <w:rPr>
          <w:rFonts w:ascii="Arial" w:hAnsi="Arial" w:cs="Arial"/>
          <w:lang w:val="fr-FR"/>
        </w:rPr>
        <w:t>EDOH-KOUDOSSOU</w:t>
      </w:r>
      <w:r w:rsidR="00B557F0">
        <w:rPr>
          <w:rFonts w:ascii="Arial" w:hAnsi="Arial" w:cs="Arial"/>
          <w:lang w:val="fr-FR"/>
        </w:rPr>
        <w:t>,</w:t>
      </w:r>
    </w:p>
    <w:p w:rsidR="00A12845" w:rsidRPr="00E84F7A" w:rsidRDefault="00A12845" w:rsidP="00E84F7A">
      <w:pPr>
        <w:pStyle w:val="Paragraphedeliste"/>
        <w:numPr>
          <w:ilvl w:val="0"/>
          <w:numId w:val="1"/>
        </w:numPr>
        <w:tabs>
          <w:tab w:val="left" w:pos="175"/>
        </w:tabs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 xml:space="preserve">Mot du Coordonnateur National du </w:t>
      </w:r>
      <w:r w:rsidR="009E136F" w:rsidRPr="00E84F7A">
        <w:rPr>
          <w:rFonts w:ascii="Arial" w:hAnsi="Arial" w:cs="Arial"/>
          <w:lang w:val="fr-FR"/>
        </w:rPr>
        <w:t>SP/</w:t>
      </w:r>
      <w:r w:rsidRPr="00E84F7A">
        <w:rPr>
          <w:rFonts w:ascii="Arial" w:hAnsi="Arial" w:cs="Arial"/>
          <w:lang w:val="fr-FR"/>
        </w:rPr>
        <w:t>CNLS</w:t>
      </w:r>
      <w:r w:rsidR="00E84F7A" w:rsidRPr="00E84F7A">
        <w:rPr>
          <w:rFonts w:ascii="Arial" w:hAnsi="Arial" w:cs="Arial"/>
          <w:lang w:val="fr-FR"/>
        </w:rPr>
        <w:t>, M. TAGBA</w:t>
      </w:r>
      <w:r w:rsidR="00E230BA">
        <w:rPr>
          <w:rFonts w:ascii="Arial" w:hAnsi="Arial" w:cs="Arial"/>
          <w:lang w:val="fr-FR"/>
        </w:rPr>
        <w:t xml:space="preserve"> </w:t>
      </w:r>
      <w:proofErr w:type="spellStart"/>
      <w:r w:rsidR="00E230BA">
        <w:rPr>
          <w:rFonts w:ascii="Arial" w:hAnsi="Arial" w:cs="Arial"/>
          <w:lang w:val="fr-FR"/>
        </w:rPr>
        <w:t>Abi</w:t>
      </w:r>
      <w:proofErr w:type="spellEnd"/>
      <w:r w:rsidR="00E230BA">
        <w:rPr>
          <w:rFonts w:ascii="Arial" w:hAnsi="Arial" w:cs="Arial"/>
          <w:lang w:val="fr-FR"/>
        </w:rPr>
        <w:t xml:space="preserve"> Tchao</w:t>
      </w:r>
      <w:r w:rsidR="00B557F0">
        <w:rPr>
          <w:rFonts w:ascii="Arial" w:hAnsi="Arial" w:cs="Arial"/>
          <w:lang w:val="fr-FR"/>
        </w:rPr>
        <w:t>,</w:t>
      </w:r>
    </w:p>
    <w:p w:rsidR="00A12845" w:rsidRPr="00E84F7A" w:rsidRDefault="00A12845" w:rsidP="00E84F7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 xml:space="preserve">Discours du </w:t>
      </w:r>
      <w:r w:rsidR="009E136F" w:rsidRPr="00E84F7A">
        <w:rPr>
          <w:rFonts w:ascii="Arial" w:hAnsi="Arial" w:cs="Arial"/>
          <w:lang w:val="fr-FR"/>
        </w:rPr>
        <w:t xml:space="preserve">Représentant du </w:t>
      </w:r>
      <w:r w:rsidRPr="00E84F7A">
        <w:rPr>
          <w:rFonts w:ascii="Arial" w:hAnsi="Arial" w:cs="Arial"/>
          <w:lang w:val="fr-FR"/>
        </w:rPr>
        <w:t>Ministre de la Communication</w:t>
      </w:r>
      <w:r w:rsidR="00E84F7A" w:rsidRPr="00E84F7A">
        <w:rPr>
          <w:rFonts w:ascii="Arial" w:hAnsi="Arial" w:cs="Arial"/>
          <w:lang w:val="fr-FR"/>
        </w:rPr>
        <w:t>, M.</w:t>
      </w:r>
      <w:r w:rsidR="00945EA6">
        <w:rPr>
          <w:rFonts w:ascii="Arial" w:hAnsi="Arial" w:cs="Arial"/>
          <w:lang w:val="fr-FR"/>
        </w:rPr>
        <w:t xml:space="preserve"> </w:t>
      </w:r>
      <w:r w:rsidR="00B557F0">
        <w:rPr>
          <w:rFonts w:ascii="Arial" w:hAnsi="Arial" w:cs="Arial"/>
          <w:lang w:val="fr-FR"/>
        </w:rPr>
        <w:t>Richard SOLITOKI</w:t>
      </w:r>
      <w:r w:rsidR="00E230BA">
        <w:rPr>
          <w:rFonts w:ascii="Arial" w:hAnsi="Arial" w:cs="Arial"/>
          <w:lang w:val="fr-FR"/>
        </w:rPr>
        <w:t xml:space="preserve"> </w:t>
      </w:r>
      <w:r w:rsidR="009E136F" w:rsidRPr="00E84F7A">
        <w:rPr>
          <w:rFonts w:ascii="Arial" w:hAnsi="Arial" w:cs="Arial"/>
          <w:lang w:val="fr-FR"/>
        </w:rPr>
        <w:t>et</w:t>
      </w:r>
    </w:p>
    <w:p w:rsidR="00B557F0" w:rsidRDefault="00A12845" w:rsidP="00E84F7A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>Discours de lancement</w:t>
      </w:r>
      <w:r w:rsidR="009E136F" w:rsidRPr="00E84F7A">
        <w:rPr>
          <w:rFonts w:ascii="Arial" w:hAnsi="Arial" w:cs="Arial"/>
          <w:lang w:val="fr-FR"/>
        </w:rPr>
        <w:t xml:space="preserve"> </w:t>
      </w:r>
      <w:r w:rsidR="00A716BC">
        <w:rPr>
          <w:rFonts w:ascii="Arial" w:hAnsi="Arial" w:cs="Arial"/>
          <w:lang w:val="fr-FR"/>
        </w:rPr>
        <w:t xml:space="preserve">du </w:t>
      </w:r>
      <w:r w:rsidR="009E136F" w:rsidRPr="00E84F7A">
        <w:rPr>
          <w:rFonts w:ascii="Arial" w:hAnsi="Arial" w:cs="Arial"/>
          <w:lang w:val="fr-FR"/>
        </w:rPr>
        <w:t>Représentant</w:t>
      </w:r>
      <w:r w:rsidRPr="00E84F7A">
        <w:rPr>
          <w:rFonts w:ascii="Arial" w:hAnsi="Arial" w:cs="Arial"/>
          <w:lang w:val="fr-FR"/>
        </w:rPr>
        <w:t xml:space="preserve"> de la Ministre de la Promotion de la Femme</w:t>
      </w:r>
      <w:r w:rsidR="00187DEE">
        <w:rPr>
          <w:rFonts w:ascii="Arial" w:hAnsi="Arial" w:cs="Arial"/>
          <w:lang w:val="fr-FR"/>
        </w:rPr>
        <w:t>,</w:t>
      </w:r>
    </w:p>
    <w:p w:rsidR="00525A25" w:rsidRPr="00DF16E3" w:rsidRDefault="00187DEE" w:rsidP="00DC2D3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M. BILEBA</w:t>
      </w:r>
      <w:r w:rsidR="00E84F7A" w:rsidRPr="00E84F7A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N’</w:t>
      </w:r>
      <w:proofErr w:type="spellStart"/>
      <w:r>
        <w:rPr>
          <w:rFonts w:ascii="Arial" w:hAnsi="Arial" w:cs="Arial"/>
          <w:lang w:val="fr-FR"/>
        </w:rPr>
        <w:t>gmébib</w:t>
      </w:r>
      <w:proofErr w:type="spellEnd"/>
      <w:r>
        <w:rPr>
          <w:rFonts w:ascii="Arial" w:hAnsi="Arial" w:cs="Arial"/>
          <w:lang w:val="fr-FR"/>
        </w:rPr>
        <w:t xml:space="preserve"> Stanislas.</w:t>
      </w:r>
    </w:p>
    <w:p w:rsidR="00525A25" w:rsidRDefault="00DF16E3" w:rsidP="00C76BE2">
      <w:pPr>
        <w:spacing w:line="240" w:lineRule="auto"/>
        <w:contextualSpacing/>
        <w:rPr>
          <w:rFonts w:ascii="Arial" w:hAnsi="Arial" w:cs="Arial"/>
          <w:lang w:val="fr-FR"/>
        </w:rPr>
      </w:pPr>
      <w:r w:rsidRPr="00525A25">
        <w:rPr>
          <w:rFonts w:ascii="Arial" w:hAnsi="Arial" w:cs="Arial"/>
          <w:lang w:val="fr-FR" w:eastAsia="fr-FR"/>
        </w:rPr>
        <w:drawing>
          <wp:inline distT="0" distB="0" distL="0" distR="0">
            <wp:extent cx="2962275" cy="2771775"/>
            <wp:effectExtent l="19050" t="0" r="9525" b="0"/>
            <wp:docPr id="6" name="Image 2" descr="C:\Users\DODJI\Desktop\16 10 11\DOC AWDF (2)\Photos lancement\Mme KOUDOSSOU prononçant son mot de bienv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DJI\Desktop\16 10 11\DOC AWDF (2)\Photos lancement\Mme KOUDOSSOU prononçant son mot de bienvenu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8C6">
        <w:rPr>
          <w:rFonts w:ascii="Arial" w:hAnsi="Arial" w:cs="Arial"/>
          <w:lang w:val="fr-FR"/>
        </w:rPr>
        <w:t xml:space="preserve">   </w:t>
      </w:r>
      <w:r w:rsidR="00F178C6" w:rsidRPr="00F178C6">
        <w:rPr>
          <w:rFonts w:ascii="Arial" w:hAnsi="Arial" w:cs="Arial"/>
          <w:lang w:val="fr-FR" w:eastAsia="fr-FR"/>
        </w:rPr>
        <w:drawing>
          <wp:inline distT="0" distB="0" distL="0" distR="0">
            <wp:extent cx="2962275" cy="2771775"/>
            <wp:effectExtent l="19050" t="0" r="9525" b="0"/>
            <wp:docPr id="13" name="Image 2" descr="C:\Users\DODJI\Desktop\16 10 11\DOC AWDF (2)\Photos lancement\Nouveau dossier\Une partie de l'assis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DJI\Desktop\16 10 11\DOC AWDF (2)\Photos lancement\Nouveau dossier\Une partie de l'assistanc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E2" w:rsidRDefault="00C76BE2" w:rsidP="00C76BE2">
      <w:pPr>
        <w:spacing w:line="240" w:lineRule="auto"/>
        <w:contextualSpacing/>
        <w:rPr>
          <w:rFonts w:ascii="Arial" w:hAnsi="Arial" w:cs="Arial"/>
          <w:i/>
          <w:sz w:val="16"/>
          <w:szCs w:val="16"/>
          <w:lang w:val="fr-FR"/>
        </w:rPr>
      </w:pPr>
      <w:r>
        <w:rPr>
          <w:rFonts w:ascii="Arial" w:hAnsi="Arial" w:cs="Arial"/>
          <w:i/>
          <w:sz w:val="16"/>
          <w:szCs w:val="16"/>
          <w:lang w:val="fr-FR"/>
        </w:rPr>
        <w:t xml:space="preserve">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De gauche à droite, Mme Koudossou, Présidente de </w:t>
      </w:r>
      <w:r>
        <w:rPr>
          <w:rFonts w:ascii="Arial" w:hAnsi="Arial" w:cs="Arial"/>
          <w:i/>
          <w:sz w:val="16"/>
          <w:szCs w:val="16"/>
          <w:lang w:val="fr-FR"/>
        </w:rPr>
        <w:t xml:space="preserve">                                          Une partie de l’assistance</w:t>
      </w:r>
    </w:p>
    <w:p w:rsidR="00C76BE2" w:rsidRDefault="00C76BE2" w:rsidP="00776C75">
      <w:pPr>
        <w:spacing w:line="240" w:lineRule="auto"/>
        <w:contextualSpacing/>
        <w:rPr>
          <w:rFonts w:ascii="Arial" w:hAnsi="Arial" w:cs="Arial"/>
          <w:i/>
          <w:sz w:val="16"/>
          <w:szCs w:val="16"/>
          <w:lang w:val="fr-FR"/>
        </w:rPr>
      </w:pPr>
      <w:r>
        <w:rPr>
          <w:rFonts w:ascii="Arial" w:hAnsi="Arial" w:cs="Arial"/>
          <w:i/>
          <w:sz w:val="16"/>
          <w:szCs w:val="16"/>
          <w:lang w:val="fr-FR"/>
        </w:rPr>
        <w:t xml:space="preserve">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RIF-AMARC-TOGO, Mr Biléba, Directeur de cabinet de la </w:t>
      </w:r>
    </w:p>
    <w:p w:rsidR="00C76BE2" w:rsidRDefault="00C76BE2" w:rsidP="00776C75">
      <w:pPr>
        <w:spacing w:line="240" w:lineRule="auto"/>
        <w:contextualSpacing/>
        <w:rPr>
          <w:rFonts w:ascii="Arial" w:hAnsi="Arial" w:cs="Arial"/>
          <w:i/>
          <w:sz w:val="16"/>
          <w:szCs w:val="16"/>
          <w:lang w:val="fr-FR"/>
        </w:rPr>
      </w:pPr>
      <w:r>
        <w:rPr>
          <w:rFonts w:ascii="Arial" w:hAnsi="Arial" w:cs="Arial"/>
          <w:i/>
          <w:sz w:val="16"/>
          <w:szCs w:val="16"/>
          <w:lang w:val="fr-FR"/>
        </w:rPr>
        <w:t xml:space="preserve">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Ministre de la Promotion de la Femme, Mr Solitoki, </w:t>
      </w:r>
    </w:p>
    <w:p w:rsidR="00776C75" w:rsidRPr="00776C75" w:rsidRDefault="00C76BE2" w:rsidP="00776C75">
      <w:pPr>
        <w:spacing w:line="240" w:lineRule="auto"/>
        <w:contextualSpacing/>
        <w:rPr>
          <w:rFonts w:ascii="Arial" w:hAnsi="Arial" w:cs="Arial"/>
          <w:i/>
          <w:sz w:val="16"/>
          <w:szCs w:val="16"/>
          <w:lang w:val="fr-FR"/>
        </w:rPr>
      </w:pPr>
      <w:r>
        <w:rPr>
          <w:rFonts w:ascii="Arial" w:hAnsi="Arial" w:cs="Arial"/>
          <w:i/>
          <w:sz w:val="16"/>
          <w:szCs w:val="16"/>
          <w:lang w:val="fr-FR"/>
        </w:rPr>
        <w:t xml:space="preserve"> 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>Représentant du Ministère de la communication</w:t>
      </w:r>
    </w:p>
    <w:p w:rsidR="00776C75" w:rsidRPr="00776C75" w:rsidRDefault="00C76BE2" w:rsidP="00776C75">
      <w:pPr>
        <w:spacing w:line="240" w:lineRule="auto"/>
        <w:contextualSpacing/>
        <w:rPr>
          <w:rFonts w:ascii="Arial" w:hAnsi="Arial" w:cs="Arial"/>
          <w:i/>
          <w:sz w:val="16"/>
          <w:szCs w:val="16"/>
          <w:lang w:val="fr-FR" w:eastAsia="fr-FR"/>
        </w:rPr>
      </w:pPr>
      <w:r>
        <w:rPr>
          <w:rFonts w:ascii="Arial" w:hAnsi="Arial" w:cs="Arial"/>
          <w:i/>
          <w:sz w:val="16"/>
          <w:szCs w:val="16"/>
          <w:lang w:val="fr-FR"/>
        </w:rPr>
        <w:t xml:space="preserve">      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 et Mr Tchao, Coordonnateur du CNLS.</w:t>
      </w:r>
      <w:r w:rsidR="00776C75" w:rsidRPr="00776C75">
        <w:rPr>
          <w:rFonts w:ascii="Arial" w:hAnsi="Arial" w:cs="Arial"/>
          <w:i/>
          <w:sz w:val="16"/>
          <w:szCs w:val="16"/>
          <w:lang w:val="fr-FR" w:eastAsia="fr-FR"/>
        </w:rPr>
        <w:t xml:space="preserve"> </w:t>
      </w:r>
    </w:p>
    <w:p w:rsidR="00DF16E3" w:rsidRDefault="00DF16E3" w:rsidP="00C76BE2">
      <w:pPr>
        <w:spacing w:line="240" w:lineRule="auto"/>
        <w:contextualSpacing/>
        <w:rPr>
          <w:rFonts w:ascii="Arial" w:hAnsi="Arial" w:cs="Arial"/>
          <w:lang w:val="fr-FR"/>
        </w:rPr>
      </w:pPr>
    </w:p>
    <w:p w:rsidR="00013A33" w:rsidRDefault="004E10D1" w:rsidP="00C76BE2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 xml:space="preserve">Après </w:t>
      </w:r>
      <w:r w:rsidR="00187DEE">
        <w:rPr>
          <w:rFonts w:ascii="Arial" w:hAnsi="Arial" w:cs="Arial"/>
          <w:lang w:val="fr-FR"/>
        </w:rPr>
        <w:t xml:space="preserve">une séance de remise solennelle de lots d’exemplaires du guide aux officiels </w:t>
      </w:r>
      <w:r w:rsidR="008022F7">
        <w:rPr>
          <w:rFonts w:ascii="Arial" w:hAnsi="Arial" w:cs="Arial"/>
          <w:lang w:val="fr-FR"/>
        </w:rPr>
        <w:t xml:space="preserve">et autres </w:t>
      </w:r>
      <w:r w:rsidR="008022F7" w:rsidRPr="00E84F7A">
        <w:rPr>
          <w:rFonts w:ascii="Arial" w:hAnsi="Arial" w:cs="Arial"/>
          <w:lang w:val="fr-FR"/>
        </w:rPr>
        <w:t xml:space="preserve">institutions </w:t>
      </w:r>
      <w:r w:rsidR="008022F7">
        <w:rPr>
          <w:rFonts w:ascii="Arial" w:hAnsi="Arial" w:cs="Arial"/>
          <w:lang w:val="fr-FR"/>
        </w:rPr>
        <w:t>(</w:t>
      </w:r>
      <w:r w:rsidR="008022F7" w:rsidRPr="00E84F7A">
        <w:rPr>
          <w:rFonts w:ascii="Arial" w:hAnsi="Arial" w:cs="Arial"/>
          <w:lang w:val="fr-FR"/>
        </w:rPr>
        <w:t>UNFPA et SP/CNLS</w:t>
      </w:r>
      <w:r w:rsidR="008022F7">
        <w:rPr>
          <w:rFonts w:ascii="Arial" w:hAnsi="Arial" w:cs="Arial"/>
          <w:lang w:val="fr-FR"/>
        </w:rPr>
        <w:t>)</w:t>
      </w:r>
      <w:r w:rsidR="008022F7" w:rsidRPr="00E84F7A">
        <w:rPr>
          <w:rFonts w:ascii="Arial" w:hAnsi="Arial" w:cs="Arial"/>
          <w:lang w:val="fr-FR"/>
        </w:rPr>
        <w:t xml:space="preserve"> </w:t>
      </w:r>
      <w:r w:rsidR="00187DEE">
        <w:rPr>
          <w:rFonts w:ascii="Arial" w:hAnsi="Arial" w:cs="Arial"/>
          <w:lang w:val="fr-FR"/>
        </w:rPr>
        <w:t>suivie d’</w:t>
      </w:r>
      <w:r w:rsidRPr="00E84F7A">
        <w:rPr>
          <w:rFonts w:ascii="Arial" w:hAnsi="Arial" w:cs="Arial"/>
          <w:lang w:val="fr-FR"/>
        </w:rPr>
        <w:t>une prise de photo de famille, les représentants des</w:t>
      </w:r>
      <w:r w:rsidR="00DC2D3D">
        <w:rPr>
          <w:rFonts w:ascii="Arial" w:hAnsi="Arial" w:cs="Arial"/>
          <w:lang w:val="fr-FR"/>
        </w:rPr>
        <w:t xml:space="preserve"> deux ministères ont pris congé.</w:t>
      </w:r>
    </w:p>
    <w:p w:rsidR="006A5948" w:rsidRDefault="006A5948" w:rsidP="00C76BE2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</w:p>
    <w:p w:rsidR="00DF16E3" w:rsidRPr="00DC2D3D" w:rsidRDefault="00DF16E3" w:rsidP="006A5948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 w:eastAsia="fr-FR"/>
        </w:rPr>
        <w:drawing>
          <wp:inline distT="0" distB="0" distL="0" distR="0">
            <wp:extent cx="1981200" cy="1819275"/>
            <wp:effectExtent l="19050" t="0" r="0" b="0"/>
            <wp:docPr id="8" name="Image 5" descr="C:\Users\DODJI\Desktop\16 10 11\DOC AWDF (2)\Photos lancement\Nouveau dossier\Mme Koudossou remettent un lot du guide pour l'UNF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DJI\Desktop\16 10 11\DOC AWDF (2)\Photos lancement\Nouveau dossier\Mme Koudossou remettent un lot du guide pour l'UNFP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62" cy="18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470">
        <w:rPr>
          <w:rFonts w:ascii="Arial" w:hAnsi="Arial" w:cs="Arial"/>
          <w:lang w:val="fr-FR"/>
        </w:rPr>
        <w:t xml:space="preserve">  </w:t>
      </w:r>
      <w:r w:rsidR="00D01470" w:rsidRPr="00D01470">
        <w:rPr>
          <w:rFonts w:ascii="Arial" w:hAnsi="Arial" w:cs="Arial"/>
          <w:lang w:val="fr-FR" w:eastAsia="fr-FR"/>
        </w:rPr>
        <w:drawing>
          <wp:inline distT="0" distB="0" distL="0" distR="0">
            <wp:extent cx="1943100" cy="1819275"/>
            <wp:effectExtent l="19050" t="0" r="0" b="0"/>
            <wp:docPr id="9" name="Image 4" descr="C:\Users\DODJI\Desktop\16 10 11\DOC AWDF (2)\Photos lancement\Nouveau dossier\Mme Koudossou remettent un lot du guide au Coordonnateur du CN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DJI\Desktop\16 10 11\DOC AWDF (2)\Photos lancement\Nouveau dossier\Mme Koudossou remettent un lot du guide au Coordonnateur du CNL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91" cy="18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470">
        <w:rPr>
          <w:rFonts w:ascii="Arial" w:hAnsi="Arial" w:cs="Arial"/>
          <w:lang w:val="fr-FR"/>
        </w:rPr>
        <w:t xml:space="preserve"> </w:t>
      </w:r>
      <w:r w:rsidR="00D01470" w:rsidRPr="00D01470">
        <w:rPr>
          <w:rFonts w:ascii="Arial" w:hAnsi="Arial" w:cs="Arial"/>
          <w:lang w:val="fr-FR" w:eastAsia="fr-FR"/>
        </w:rPr>
        <w:drawing>
          <wp:inline distT="0" distB="0" distL="0" distR="0">
            <wp:extent cx="2000250" cy="1819275"/>
            <wp:effectExtent l="19050" t="0" r="0" b="0"/>
            <wp:docPr id="11" name="Image 4" descr="C:\Users\DODJI\Desktop\16 10 11\DOC AWDF (2)\Photos lancement\Mme Koudossou remettent des exemplaires du guide à la représentante du Mimistère des droits de l'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DJI\Desktop\16 10 11\DOC AWDF (2)\Photos lancement\Mme Koudossou remettent des exemplaires du guide à la représentante du Mimistère des droits de l'homm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65" cy="18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75" w:rsidRPr="00776C75" w:rsidRDefault="006A5948" w:rsidP="006A5948">
      <w:pPr>
        <w:spacing w:line="240" w:lineRule="auto"/>
        <w:contextualSpacing/>
        <w:rPr>
          <w:rFonts w:ascii="Arial" w:hAnsi="Arial" w:cs="Arial"/>
          <w:i/>
          <w:sz w:val="16"/>
          <w:szCs w:val="16"/>
          <w:lang w:val="fr-FR"/>
        </w:rPr>
      </w:pPr>
      <w:r>
        <w:rPr>
          <w:rFonts w:ascii="Arial" w:hAnsi="Arial" w:cs="Arial"/>
          <w:i/>
          <w:sz w:val="16"/>
          <w:szCs w:val="16"/>
          <w:lang w:val="fr-FR"/>
        </w:rPr>
        <w:t xml:space="preserve">  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>Lot du guide à l’UN</w:t>
      </w:r>
      <w:r>
        <w:rPr>
          <w:rFonts w:ascii="Arial" w:hAnsi="Arial" w:cs="Arial"/>
          <w:i/>
          <w:sz w:val="16"/>
          <w:szCs w:val="16"/>
          <w:lang w:val="fr-FR"/>
        </w:rPr>
        <w:t xml:space="preserve">FPA…          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       </w:t>
      </w:r>
      <w:r>
        <w:rPr>
          <w:rFonts w:ascii="Arial" w:hAnsi="Arial" w:cs="Arial"/>
          <w:i/>
          <w:sz w:val="16"/>
          <w:szCs w:val="16"/>
          <w:lang w:val="fr-FR"/>
        </w:rPr>
        <w:t xml:space="preserve">      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au CNLS…                  </w:t>
      </w:r>
      <w:r>
        <w:rPr>
          <w:rFonts w:ascii="Arial" w:hAnsi="Arial" w:cs="Arial"/>
          <w:i/>
          <w:sz w:val="16"/>
          <w:szCs w:val="16"/>
          <w:lang w:val="fr-FR"/>
        </w:rPr>
        <w:t xml:space="preserve">               </w:t>
      </w:r>
      <w:r w:rsidR="00776C75" w:rsidRPr="00776C75">
        <w:rPr>
          <w:rFonts w:ascii="Arial" w:hAnsi="Arial" w:cs="Arial"/>
          <w:i/>
          <w:sz w:val="16"/>
          <w:szCs w:val="16"/>
          <w:lang w:val="fr-FR"/>
        </w:rPr>
        <w:t xml:space="preserve"> au ministère des droits de l’homme</w:t>
      </w:r>
    </w:p>
    <w:p w:rsidR="007A16B9" w:rsidRDefault="007A16B9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:rsidR="004E10D1" w:rsidRPr="00E84F7A" w:rsidRDefault="004E10D1" w:rsidP="00E84F7A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b/>
          <w:lang w:val="fr-FR"/>
        </w:rPr>
        <w:lastRenderedPageBreak/>
        <w:t>Présentation générale du document</w:t>
      </w:r>
    </w:p>
    <w:p w:rsidR="004E10D1" w:rsidRPr="00E84F7A" w:rsidRDefault="008022F7" w:rsidP="00E84F7A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S’en est suivie une </w:t>
      </w:r>
      <w:r w:rsidRPr="00E84F7A">
        <w:rPr>
          <w:rFonts w:ascii="Arial" w:hAnsi="Arial" w:cs="Arial"/>
          <w:lang w:val="fr-FR"/>
        </w:rPr>
        <w:t xml:space="preserve">présentation du guide de </w:t>
      </w:r>
      <w:r w:rsidR="00391081">
        <w:rPr>
          <w:rFonts w:ascii="Arial" w:hAnsi="Arial" w:cs="Arial"/>
          <w:lang w:val="fr-FR"/>
        </w:rPr>
        <w:t xml:space="preserve">formation par vidéo projecteur </w:t>
      </w:r>
      <w:r w:rsidRPr="00E84F7A">
        <w:rPr>
          <w:rFonts w:ascii="Arial" w:hAnsi="Arial" w:cs="Arial"/>
          <w:lang w:val="fr-FR"/>
        </w:rPr>
        <w:t>par la chargée de programmes de RIF-AMARC-TOGO, Mme Dédé AJAVON ESSEH-YOVO</w:t>
      </w:r>
      <w:r>
        <w:rPr>
          <w:rFonts w:ascii="Arial" w:hAnsi="Arial" w:cs="Arial"/>
          <w:lang w:val="fr-FR"/>
        </w:rPr>
        <w:t xml:space="preserve"> et une</w:t>
      </w:r>
      <w:r w:rsidR="004E10D1" w:rsidRPr="00E84F7A">
        <w:rPr>
          <w:rFonts w:ascii="Arial" w:hAnsi="Arial" w:cs="Arial"/>
          <w:lang w:val="fr-FR"/>
        </w:rPr>
        <w:t xml:space="preserve"> remise d’exemplaires du guide aux </w:t>
      </w:r>
      <w:r w:rsidR="00187DEE">
        <w:rPr>
          <w:rFonts w:ascii="Arial" w:hAnsi="Arial" w:cs="Arial"/>
          <w:lang w:val="fr-FR"/>
        </w:rPr>
        <w:t>autres invités et représentants des médias</w:t>
      </w:r>
      <w:r>
        <w:rPr>
          <w:rFonts w:ascii="Arial" w:hAnsi="Arial" w:cs="Arial"/>
          <w:lang w:val="fr-FR"/>
        </w:rPr>
        <w:t>.</w:t>
      </w:r>
    </w:p>
    <w:p w:rsidR="002D42C8" w:rsidRPr="00E84F7A" w:rsidRDefault="002D42C8" w:rsidP="00E84F7A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</w:p>
    <w:p w:rsidR="001550CB" w:rsidRDefault="007A16B9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  <w:r w:rsidRPr="007A16B9">
        <w:rPr>
          <w:rFonts w:ascii="Arial" w:hAnsi="Arial" w:cs="Arial"/>
          <w:b/>
          <w:lang w:val="fr-FR" w:eastAsia="fr-FR"/>
        </w:rPr>
        <w:drawing>
          <wp:inline distT="0" distB="0" distL="0" distR="0">
            <wp:extent cx="3048000" cy="2438400"/>
            <wp:effectExtent l="19050" t="0" r="0" b="0"/>
            <wp:docPr id="15" name="Image 10" descr="E:\PHOTO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OTO\DSC_04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fr-FR"/>
        </w:rPr>
        <w:t xml:space="preserve">     </w:t>
      </w:r>
      <w:r w:rsidRPr="007A16B9">
        <w:rPr>
          <w:rFonts w:ascii="Arial" w:hAnsi="Arial" w:cs="Arial"/>
          <w:b/>
          <w:lang w:val="fr-FR" w:eastAsia="fr-FR"/>
        </w:rPr>
        <w:drawing>
          <wp:inline distT="0" distB="0" distL="0" distR="0">
            <wp:extent cx="2800350" cy="2486024"/>
            <wp:effectExtent l="19050" t="0" r="0" b="0"/>
            <wp:docPr id="16" name="Image 9" descr="E:\PHOTO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OTO\DSC_04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11" cy="24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B9" w:rsidRPr="00C76BE2" w:rsidRDefault="00C76BE2" w:rsidP="00E84F7A">
      <w:pPr>
        <w:spacing w:line="240" w:lineRule="auto"/>
        <w:contextualSpacing/>
        <w:jc w:val="both"/>
        <w:rPr>
          <w:rFonts w:ascii="Arial" w:hAnsi="Arial" w:cs="Arial"/>
          <w:i/>
          <w:sz w:val="16"/>
          <w:szCs w:val="16"/>
          <w:lang w:val="fr-FR"/>
        </w:rPr>
      </w:pPr>
      <w:r>
        <w:rPr>
          <w:rFonts w:ascii="Arial" w:hAnsi="Arial" w:cs="Arial"/>
          <w:b/>
          <w:lang w:val="fr-FR"/>
        </w:rPr>
        <w:t xml:space="preserve">                        </w:t>
      </w:r>
      <w:r w:rsidRPr="00C76BE2">
        <w:rPr>
          <w:rFonts w:ascii="Arial" w:hAnsi="Arial" w:cs="Arial"/>
          <w:i/>
          <w:sz w:val="16"/>
          <w:szCs w:val="16"/>
          <w:lang w:val="fr-FR"/>
        </w:rPr>
        <w:t>Mme Esseh-Yovo</w:t>
      </w:r>
      <w:r>
        <w:rPr>
          <w:rFonts w:ascii="Arial" w:hAnsi="Arial" w:cs="Arial"/>
          <w:i/>
          <w:sz w:val="16"/>
          <w:szCs w:val="16"/>
          <w:lang w:val="fr-FR"/>
        </w:rPr>
        <w:tab/>
      </w:r>
      <w:r>
        <w:rPr>
          <w:rFonts w:ascii="Arial" w:hAnsi="Arial" w:cs="Arial"/>
          <w:i/>
          <w:sz w:val="16"/>
          <w:szCs w:val="16"/>
          <w:lang w:val="fr-FR"/>
        </w:rPr>
        <w:tab/>
      </w:r>
      <w:r>
        <w:rPr>
          <w:rFonts w:ascii="Arial" w:hAnsi="Arial" w:cs="Arial"/>
          <w:i/>
          <w:sz w:val="16"/>
          <w:szCs w:val="16"/>
          <w:lang w:val="fr-FR"/>
        </w:rPr>
        <w:tab/>
      </w:r>
      <w:r>
        <w:rPr>
          <w:rFonts w:ascii="Arial" w:hAnsi="Arial" w:cs="Arial"/>
          <w:i/>
          <w:sz w:val="16"/>
          <w:szCs w:val="16"/>
          <w:lang w:val="fr-FR"/>
        </w:rPr>
        <w:tab/>
      </w:r>
      <w:r>
        <w:rPr>
          <w:rFonts w:ascii="Arial" w:hAnsi="Arial" w:cs="Arial"/>
          <w:i/>
          <w:sz w:val="16"/>
          <w:szCs w:val="16"/>
          <w:lang w:val="fr-FR"/>
        </w:rPr>
        <w:tab/>
      </w:r>
      <w:r>
        <w:rPr>
          <w:rFonts w:ascii="Arial" w:hAnsi="Arial" w:cs="Arial"/>
          <w:i/>
          <w:sz w:val="16"/>
          <w:szCs w:val="16"/>
          <w:lang w:val="fr-FR"/>
        </w:rPr>
        <w:tab/>
        <w:t>Une partie de l’assistance</w:t>
      </w:r>
    </w:p>
    <w:p w:rsidR="00C76BE2" w:rsidRDefault="00C76BE2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</w:p>
    <w:p w:rsidR="002D42C8" w:rsidRPr="00E84F7A" w:rsidRDefault="002D42C8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  <w:r w:rsidRPr="00E84F7A">
        <w:rPr>
          <w:rFonts w:ascii="Arial" w:hAnsi="Arial" w:cs="Arial"/>
          <w:b/>
          <w:lang w:val="fr-FR"/>
        </w:rPr>
        <w:t>Couverture médiatique de l’activité</w:t>
      </w:r>
    </w:p>
    <w:p w:rsidR="002D42C8" w:rsidRPr="00E84F7A" w:rsidRDefault="002D42C8" w:rsidP="00E84F7A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lang w:val="fr-FR"/>
        </w:rPr>
        <w:t>Contrairement aux 07</w:t>
      </w:r>
      <w:r w:rsidR="00514BB2" w:rsidRPr="00E84F7A">
        <w:rPr>
          <w:rFonts w:ascii="Arial" w:hAnsi="Arial" w:cs="Arial"/>
          <w:lang w:val="fr-FR"/>
        </w:rPr>
        <w:t xml:space="preserve"> organes de médias prévus pour la couverture médiatique, </w:t>
      </w:r>
      <w:r w:rsidRPr="00E84F7A">
        <w:rPr>
          <w:rFonts w:ascii="Arial" w:hAnsi="Arial" w:cs="Arial"/>
          <w:lang w:val="fr-FR"/>
        </w:rPr>
        <w:t xml:space="preserve">(TVT, Togo-Presse, Radio-Lomé, ATOP, LCF, </w:t>
      </w:r>
      <w:r w:rsidR="00514BB2" w:rsidRPr="00E84F7A">
        <w:rPr>
          <w:rFonts w:ascii="Arial" w:hAnsi="Arial" w:cs="Arial"/>
          <w:lang w:val="fr-FR"/>
        </w:rPr>
        <w:t>Forum de la Semaine et Savoir News)</w:t>
      </w:r>
      <w:r w:rsidRPr="00E84F7A">
        <w:rPr>
          <w:rFonts w:ascii="Arial" w:hAnsi="Arial" w:cs="Arial"/>
          <w:lang w:val="fr-FR"/>
        </w:rPr>
        <w:t xml:space="preserve"> </w:t>
      </w:r>
      <w:r w:rsidR="00514BB2" w:rsidRPr="00E84F7A">
        <w:rPr>
          <w:rFonts w:ascii="Arial" w:hAnsi="Arial" w:cs="Arial"/>
          <w:lang w:val="fr-FR"/>
        </w:rPr>
        <w:t>l’évèment a été couvert par 14 organes. Ce qui dénoté de l’intérêt que les médias ont porté au guide de formation et aux thématiques qu’il traite.</w:t>
      </w:r>
    </w:p>
    <w:p w:rsidR="00514BB2" w:rsidRDefault="00514BB2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</w:p>
    <w:p w:rsidR="00D01470" w:rsidRPr="00E84F7A" w:rsidRDefault="00D01470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 w:eastAsia="fr-FR"/>
        </w:rPr>
        <w:drawing>
          <wp:inline distT="0" distB="0" distL="0" distR="0">
            <wp:extent cx="2990850" cy="2533650"/>
            <wp:effectExtent l="19050" t="0" r="0" b="0"/>
            <wp:docPr id="12" name="Image 7" descr="C:\Users\DODJI\Desktop\16 10 11\DOC AWDF (2)\Photos lancement\Equipe de repor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DJI\Desktop\16 10 11\DOC AWDF (2)\Photos lancement\Equipe de reporte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81" cy="253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6B9">
        <w:rPr>
          <w:rFonts w:ascii="Arial" w:hAnsi="Arial" w:cs="Arial"/>
          <w:b/>
          <w:lang w:val="fr-FR"/>
        </w:rPr>
        <w:t xml:space="preserve"> </w:t>
      </w:r>
      <w:r w:rsidR="007A16B9" w:rsidRPr="007A16B9">
        <w:rPr>
          <w:rFonts w:ascii="Arial" w:hAnsi="Arial" w:cs="Arial"/>
          <w:b/>
          <w:lang w:val="fr-FR" w:eastAsia="fr-FR"/>
        </w:rPr>
        <w:drawing>
          <wp:inline distT="0" distB="0" distL="0" distR="0">
            <wp:extent cx="3000375" cy="2533649"/>
            <wp:effectExtent l="19050" t="0" r="9525" b="0"/>
            <wp:docPr id="17" name="Image 7" descr="E:\PHOTO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OTO\DSC_0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98" cy="253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75" w:rsidRPr="009B1227" w:rsidRDefault="006A2797" w:rsidP="009B1227">
      <w:pPr>
        <w:jc w:val="center"/>
        <w:rPr>
          <w:rFonts w:ascii="Arial" w:hAnsi="Arial" w:cs="Arial"/>
          <w:i/>
          <w:sz w:val="16"/>
          <w:szCs w:val="16"/>
          <w:lang w:val="fr-FR"/>
        </w:rPr>
      </w:pPr>
      <w:r w:rsidRPr="006A2797">
        <w:rPr>
          <w:rFonts w:ascii="Arial" w:hAnsi="Arial" w:cs="Arial"/>
          <w:i/>
          <w:sz w:val="16"/>
          <w:szCs w:val="16"/>
          <w:lang w:val="fr-FR"/>
        </w:rPr>
        <w:t>Equipe de reporters</w:t>
      </w:r>
    </w:p>
    <w:p w:rsidR="00DC2D3D" w:rsidRPr="006D6029" w:rsidRDefault="002D42C8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  <w:r w:rsidRPr="00E84F7A">
        <w:rPr>
          <w:rFonts w:ascii="Arial" w:hAnsi="Arial" w:cs="Arial"/>
          <w:b/>
          <w:lang w:val="fr-FR"/>
        </w:rPr>
        <w:t>Observation</w:t>
      </w:r>
    </w:p>
    <w:p w:rsidR="002D42C8" w:rsidRDefault="008022F7" w:rsidP="00E84F7A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Les uns et les </w:t>
      </w:r>
      <w:r w:rsidR="00022848">
        <w:rPr>
          <w:rFonts w:ascii="Arial" w:hAnsi="Arial" w:cs="Arial"/>
          <w:lang w:val="fr-FR"/>
        </w:rPr>
        <w:t xml:space="preserve">autres </w:t>
      </w:r>
      <w:r>
        <w:rPr>
          <w:rFonts w:ascii="Arial" w:hAnsi="Arial" w:cs="Arial"/>
          <w:lang w:val="fr-FR"/>
        </w:rPr>
        <w:t xml:space="preserve">se sont félicités de la pertinence </w:t>
      </w:r>
      <w:r w:rsidR="00022848">
        <w:rPr>
          <w:rFonts w:ascii="Arial" w:hAnsi="Arial" w:cs="Arial"/>
          <w:lang w:val="fr-FR"/>
        </w:rPr>
        <w:t>du document qui, ont-ils insisté comble ainsi un vide, et ont convié les médias à en faire une large exploitation et difusion.</w:t>
      </w:r>
      <w:r w:rsidR="00514BB2" w:rsidRPr="00E84F7A">
        <w:rPr>
          <w:rFonts w:ascii="Arial" w:hAnsi="Arial" w:cs="Arial"/>
          <w:lang w:val="fr-FR"/>
        </w:rPr>
        <w:t xml:space="preserve"> </w:t>
      </w:r>
    </w:p>
    <w:p w:rsidR="00D01470" w:rsidRPr="00CC6212" w:rsidRDefault="00D01470" w:rsidP="00E84F7A">
      <w:pPr>
        <w:spacing w:line="240" w:lineRule="auto"/>
        <w:contextualSpacing/>
        <w:jc w:val="both"/>
        <w:rPr>
          <w:rFonts w:ascii="Arial" w:hAnsi="Arial" w:cs="Arial"/>
          <w:sz w:val="16"/>
          <w:szCs w:val="16"/>
          <w:lang w:val="fr-FR"/>
        </w:rPr>
      </w:pPr>
    </w:p>
    <w:p w:rsidR="00FE0881" w:rsidRDefault="00FE1976" w:rsidP="006E4453">
      <w:pPr>
        <w:spacing w:line="240" w:lineRule="auto"/>
        <w:contextualSpacing/>
        <w:jc w:val="center"/>
        <w:rPr>
          <w:rFonts w:ascii="Arial" w:hAnsi="Arial" w:cs="Arial"/>
          <w:lang w:val="fr-FR"/>
        </w:rPr>
      </w:pPr>
      <w:r w:rsidRPr="00FE1976">
        <w:rPr>
          <w:rFonts w:ascii="Arial" w:hAnsi="Arial" w:cs="Arial"/>
          <w:lang w:val="fr-FR" w:eastAsia="fr-FR"/>
        </w:rPr>
        <w:lastRenderedPageBreak/>
        <w:drawing>
          <wp:inline distT="0" distB="0" distL="0" distR="0">
            <wp:extent cx="5762625" cy="3286125"/>
            <wp:effectExtent l="19050" t="0" r="9525" b="0"/>
            <wp:docPr id="20" name="Image 6" descr="C:\Users\DODJI\Desktop\16 10 11\DOC AWDF (2)\Photos lancement\Nouveau dossier\Photo de groupe avec une partie des invit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DJI\Desktop\16 10 11\DOC AWDF (2)\Photos lancement\Nouveau dossier\Photo de groupe avec une partie des invité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8C6" w:rsidRDefault="00FE1976" w:rsidP="00CC6212">
      <w:pPr>
        <w:spacing w:line="240" w:lineRule="auto"/>
        <w:contextualSpacing/>
        <w:jc w:val="center"/>
        <w:rPr>
          <w:rFonts w:ascii="Arial" w:hAnsi="Arial" w:cs="Arial"/>
          <w:i/>
          <w:sz w:val="16"/>
          <w:szCs w:val="16"/>
          <w:lang w:val="fr-FR"/>
        </w:rPr>
      </w:pPr>
      <w:r w:rsidRPr="00FE1976">
        <w:rPr>
          <w:rFonts w:ascii="Arial" w:hAnsi="Arial" w:cs="Arial"/>
          <w:i/>
          <w:sz w:val="16"/>
          <w:szCs w:val="16"/>
          <w:lang w:val="fr-FR"/>
        </w:rPr>
        <w:t>Photo de groupe avec une partie des invités</w:t>
      </w:r>
    </w:p>
    <w:p w:rsidR="00CC6212" w:rsidRPr="00C22768" w:rsidRDefault="00CC6212" w:rsidP="00CC6212">
      <w:pPr>
        <w:spacing w:line="240" w:lineRule="auto"/>
        <w:contextualSpacing/>
        <w:jc w:val="center"/>
        <w:rPr>
          <w:rFonts w:ascii="Arial" w:hAnsi="Arial" w:cs="Arial"/>
          <w:i/>
          <w:lang w:val="fr-FR"/>
        </w:rPr>
      </w:pPr>
    </w:p>
    <w:p w:rsidR="00FE0881" w:rsidRPr="00E84F7A" w:rsidRDefault="002D42C8" w:rsidP="00CC6212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 w:rsidRPr="00E84F7A">
        <w:rPr>
          <w:rFonts w:ascii="Arial" w:hAnsi="Arial" w:cs="Arial"/>
          <w:b/>
          <w:lang w:val="fr-FR"/>
        </w:rPr>
        <w:t>Dissémination au niveau sous régional et international</w:t>
      </w:r>
    </w:p>
    <w:p w:rsidR="00FE0881" w:rsidRDefault="00FE0881" w:rsidP="00E84F7A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  <w:lang w:val="fr-FR"/>
        </w:rPr>
      </w:pPr>
      <w:r w:rsidRPr="00E84F7A">
        <w:rPr>
          <w:rFonts w:ascii="Arial" w:hAnsi="Arial" w:cs="Arial"/>
          <w:lang w:val="fr-FR"/>
        </w:rPr>
        <w:t xml:space="preserve">Des exemplaires du guide ont été </w:t>
      </w:r>
      <w:r w:rsidR="00022848">
        <w:rPr>
          <w:rFonts w:ascii="Arial" w:hAnsi="Arial" w:cs="Arial"/>
          <w:lang w:val="fr-FR"/>
        </w:rPr>
        <w:t>é</w:t>
      </w:r>
      <w:r w:rsidR="0018742A">
        <w:rPr>
          <w:rFonts w:ascii="Arial" w:hAnsi="Arial" w:cs="Arial"/>
          <w:lang w:val="fr-FR"/>
        </w:rPr>
        <w:t xml:space="preserve">galement </w:t>
      </w:r>
      <w:r w:rsidRPr="00E84F7A">
        <w:rPr>
          <w:rFonts w:ascii="Arial" w:hAnsi="Arial" w:cs="Arial"/>
          <w:lang w:val="fr-FR"/>
        </w:rPr>
        <w:t>expédiés à nos partenaires sous régionaux et internationaux</w:t>
      </w:r>
      <w:r w:rsidR="0018742A">
        <w:rPr>
          <w:rFonts w:ascii="Arial" w:hAnsi="Arial" w:cs="Arial"/>
          <w:lang w:val="fr-FR"/>
        </w:rPr>
        <w:t xml:space="preserve"> notamment</w:t>
      </w:r>
      <w:r w:rsidR="008A5BC0">
        <w:rPr>
          <w:rFonts w:ascii="Arial" w:hAnsi="Arial" w:cs="Arial"/>
          <w:lang w:val="fr-FR"/>
        </w:rPr>
        <w:t> : AMARC/I</w:t>
      </w:r>
      <w:r w:rsidRPr="00E84F7A">
        <w:rPr>
          <w:rFonts w:ascii="Arial" w:hAnsi="Arial" w:cs="Arial"/>
          <w:lang w:val="fr-FR"/>
        </w:rPr>
        <w:t xml:space="preserve">nternational, AMARC/Afrique, RIF-AMARC/International,  RIF-AMARC/Afrique, </w:t>
      </w:r>
      <w:r w:rsidR="001C6C6A" w:rsidRPr="00E84F7A">
        <w:rPr>
          <w:rFonts w:ascii="Arial" w:hAnsi="Arial" w:cs="Arial"/>
          <w:sz w:val="24"/>
          <w:szCs w:val="24"/>
          <w:lang w:val="fr-FR"/>
        </w:rPr>
        <w:t>Fédération Internationale des journalites section Afrique</w:t>
      </w:r>
      <w:r w:rsidR="008A5BC0">
        <w:rPr>
          <w:rFonts w:ascii="Arial" w:hAnsi="Arial" w:cs="Arial"/>
          <w:sz w:val="24"/>
          <w:szCs w:val="24"/>
          <w:lang w:val="fr-FR"/>
        </w:rPr>
        <w:t>, Réseau des Associations des Radios Communautaire du Sénégal, de la Côte d’Ivoire Afrique, de la RDC, du Burkina-Faso, du Niger, du Caméroun</w:t>
      </w:r>
      <w:r w:rsidR="006D6029">
        <w:rPr>
          <w:rFonts w:ascii="Arial" w:hAnsi="Arial" w:cs="Arial"/>
          <w:sz w:val="24"/>
          <w:szCs w:val="24"/>
          <w:lang w:val="fr-FR"/>
        </w:rPr>
        <w:t xml:space="preserve">, </w:t>
      </w:r>
      <w:r w:rsidR="0018742A">
        <w:rPr>
          <w:rFonts w:ascii="Arial" w:hAnsi="Arial" w:cs="Arial"/>
          <w:sz w:val="24"/>
          <w:szCs w:val="24"/>
          <w:lang w:val="fr-FR"/>
        </w:rPr>
        <w:t xml:space="preserve">... </w:t>
      </w:r>
    </w:p>
    <w:p w:rsidR="005E2267" w:rsidRDefault="005E2267" w:rsidP="005E2267">
      <w:pPr>
        <w:spacing w:line="240" w:lineRule="auto"/>
        <w:jc w:val="both"/>
        <w:rPr>
          <w:rFonts w:ascii="Arial" w:hAnsi="Arial" w:cs="Arial"/>
          <w:sz w:val="24"/>
          <w:lang w:val="fr-FR"/>
        </w:rPr>
      </w:pPr>
    </w:p>
    <w:p w:rsidR="00FE0881" w:rsidRPr="005E2267" w:rsidRDefault="005E2267" w:rsidP="005E2267">
      <w:pPr>
        <w:pStyle w:val="Paragraphedeliste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lang w:val="fr-FR"/>
        </w:rPr>
      </w:pPr>
      <w:r w:rsidRPr="005E2267">
        <w:rPr>
          <w:rFonts w:ascii="Arial" w:hAnsi="Arial" w:cs="Arial"/>
          <w:b/>
          <w:lang w:val="fr-FR"/>
        </w:rPr>
        <w:t>RAPPORT FINANCIER</w:t>
      </w:r>
    </w:p>
    <w:tbl>
      <w:tblPr>
        <w:tblW w:w="9723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729"/>
        <w:gridCol w:w="1275"/>
        <w:gridCol w:w="1131"/>
        <w:gridCol w:w="1283"/>
        <w:gridCol w:w="1180"/>
        <w:gridCol w:w="1125"/>
      </w:tblGrid>
      <w:tr w:rsidR="00FE1976" w:rsidRPr="00690E1E" w:rsidTr="00FE1976">
        <w:trPr>
          <w:trHeight w:val="530"/>
          <w:jc w:val="center"/>
        </w:trPr>
        <w:tc>
          <w:tcPr>
            <w:tcW w:w="372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Activité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s du projet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Somme</w:t>
            </w:r>
          </w:p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reç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u</w:t>
            </w: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e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(FCFA)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S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olde</w:t>
            </w:r>
            <w:r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</w:t>
            </w:r>
          </w:p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i/>
                <w:lang w:eastAsia="fr-FR"/>
              </w:rPr>
            </w:pP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(FCFA)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val="fr-FR"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val="fr-FR" w:eastAsia="fr-FR"/>
              </w:rPr>
              <w:t>Dé</w:t>
            </w:r>
            <w:r w:rsidRPr="00690E1E">
              <w:rPr>
                <w:rFonts w:ascii="Arial" w:eastAsia="Times New Roman" w:hAnsi="Arial" w:cs="Arial"/>
                <w:b/>
                <w:bCs/>
                <w:lang w:val="fr-FR" w:eastAsia="fr-FR"/>
              </w:rPr>
              <w:t>penses</w:t>
            </w:r>
          </w:p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val="fr-FR"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val="fr-FR" w:eastAsia="fr-FR"/>
              </w:rPr>
              <w:t>au cours de la pé</w:t>
            </w:r>
            <w:r w:rsidRPr="00690E1E">
              <w:rPr>
                <w:rFonts w:ascii="Arial" w:eastAsia="Times New Roman" w:hAnsi="Arial" w:cs="Arial"/>
                <w:b/>
                <w:bCs/>
                <w:lang w:val="fr-FR" w:eastAsia="fr-FR"/>
              </w:rPr>
              <w:t>riode (FCFA)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Dé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penses</w:t>
            </w:r>
          </w:p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totales (FCFA)</w:t>
            </w:r>
          </w:p>
        </w:tc>
        <w:tc>
          <w:tcPr>
            <w:tcW w:w="112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E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xces/</w:t>
            </w:r>
          </w:p>
          <w:p w:rsidR="00FE0881" w:rsidRPr="00690E1E" w:rsidRDefault="00690E1E" w:rsidP="00690E1E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lang w:eastAsia="fr-FR"/>
              </w:rPr>
              <w:t>R</w:t>
            </w:r>
            <w:r w:rsidRPr="00690E1E">
              <w:rPr>
                <w:rFonts w:ascii="Arial" w:eastAsia="Times New Roman" w:hAnsi="Arial" w:cs="Arial"/>
                <w:b/>
                <w:bCs/>
                <w:lang w:eastAsia="fr-FR"/>
              </w:rPr>
              <w:t>este</w:t>
            </w:r>
            <w:r>
              <w:rPr>
                <w:rFonts w:ascii="Arial" w:eastAsia="Times New Roman" w:hAnsi="Arial" w:cs="Arial"/>
                <w:b/>
                <w:bCs/>
                <w:lang w:eastAsia="fr-FR"/>
              </w:rPr>
              <w:t xml:space="preserve"> (FCFA</w:t>
            </w:r>
            <w:r w:rsidR="00FE1976">
              <w:rPr>
                <w:rFonts w:ascii="Arial" w:eastAsia="Times New Roman" w:hAnsi="Arial" w:cs="Arial"/>
                <w:b/>
                <w:bCs/>
                <w:lang w:eastAsia="fr-FR"/>
              </w:rPr>
              <w:t>)</w:t>
            </w:r>
          </w:p>
        </w:tc>
      </w:tr>
      <w:tr w:rsidR="00FE1976" w:rsidRPr="00E84F7A" w:rsidTr="00FE1976">
        <w:trPr>
          <w:trHeight w:val="315"/>
          <w:jc w:val="center"/>
        </w:trPr>
        <w:tc>
          <w:tcPr>
            <w:tcW w:w="372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E84F7A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 w:eastAsia="fr-FR"/>
              </w:rPr>
              <w:t>Fabrication de banderole et carte d’invitation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30 000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-5 000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35 000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35 000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-5 000</w:t>
            </w:r>
          </w:p>
        </w:tc>
      </w:tr>
      <w:tr w:rsidR="00FE1976" w:rsidRPr="00E84F7A" w:rsidTr="00FE1976">
        <w:trPr>
          <w:trHeight w:val="315"/>
          <w:jc w:val="center"/>
        </w:trPr>
        <w:tc>
          <w:tcPr>
            <w:tcW w:w="372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E84F7A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Cocktail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100 000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100 000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100 000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</w:t>
            </w:r>
          </w:p>
        </w:tc>
      </w:tr>
      <w:tr w:rsidR="00FE1976" w:rsidRPr="00E84F7A" w:rsidTr="00FE1976">
        <w:trPr>
          <w:trHeight w:val="315"/>
          <w:jc w:val="center"/>
        </w:trPr>
        <w:tc>
          <w:tcPr>
            <w:tcW w:w="372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E84F7A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Couverture médiatique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40 000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-1</w:t>
            </w:r>
            <w:r w:rsidR="00721CA0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</w:t>
            </w:r>
            <w:r w:rsidR="00FE0881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000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40</w:t>
            </w:r>
            <w:r w:rsidR="00FE0881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000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40</w:t>
            </w:r>
            <w:r w:rsidR="00FE0881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000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-1</w:t>
            </w:r>
            <w:r w:rsidR="00721CA0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6</w:t>
            </w:r>
            <w:r w:rsidR="00FE0881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000</w:t>
            </w:r>
          </w:p>
        </w:tc>
      </w:tr>
      <w:tr w:rsidR="00FE1976" w:rsidRPr="00E84F7A" w:rsidTr="00FE1976">
        <w:trPr>
          <w:trHeight w:val="315"/>
          <w:jc w:val="center"/>
        </w:trPr>
        <w:tc>
          <w:tcPr>
            <w:tcW w:w="372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E84F7A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Reportage photo et vidéo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90 000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90 000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90 000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</w:t>
            </w:r>
          </w:p>
        </w:tc>
      </w:tr>
      <w:tr w:rsidR="00FE1976" w:rsidRPr="00E84F7A" w:rsidTr="00FE1976">
        <w:trPr>
          <w:trHeight w:val="315"/>
          <w:jc w:val="center"/>
        </w:trPr>
        <w:tc>
          <w:tcPr>
            <w:tcW w:w="372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E84F7A">
            <w:pPr>
              <w:spacing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 w:eastAsia="fr-FR"/>
              </w:rPr>
              <w:t xml:space="preserve">Dissémination du document </w:t>
            </w:r>
            <w:r w:rsidR="006D6029">
              <w:rPr>
                <w:rFonts w:ascii="Arial" w:hAnsi="Arial" w:cs="Arial"/>
                <w:b/>
                <w:sz w:val="20"/>
                <w:szCs w:val="20"/>
                <w:lang w:val="fr-FR"/>
              </w:rPr>
              <w:t>au</w:t>
            </w:r>
            <w:r w:rsidRPr="00E84F7A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 niveau sous régional et international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200 000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-4</w:t>
            </w:r>
            <w:r w:rsidR="001130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0</w:t>
            </w: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931ADF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20 </w:t>
            </w:r>
            <w:r w:rsidR="00FE0881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400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20</w:t>
            </w:r>
            <w:r w:rsidR="00FE0881"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400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-4</w:t>
            </w:r>
            <w:r w:rsidR="0011309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 0</w:t>
            </w: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00</w:t>
            </w:r>
          </w:p>
        </w:tc>
      </w:tr>
      <w:tr w:rsidR="00FE1976" w:rsidRPr="00E84F7A" w:rsidTr="00FE1976">
        <w:trPr>
          <w:trHeight w:val="304"/>
          <w:jc w:val="center"/>
        </w:trPr>
        <w:tc>
          <w:tcPr>
            <w:tcW w:w="37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E84F7A">
            <w:pPr>
              <w:spacing w:line="240" w:lineRule="auto"/>
              <w:contextualSpacing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TOTAL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FE0881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</w:pPr>
            <w:r w:rsidRPr="00E84F7A"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fr-FR"/>
              </w:rPr>
              <w:t>460 000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  <w:t>-25 0</w:t>
            </w:r>
            <w:r w:rsidR="00FE0881" w:rsidRPr="00E84F7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931ADF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  <w:t>48</w:t>
            </w:r>
            <w:r w:rsidR="00113096"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  <w:t>5 0</w:t>
            </w:r>
            <w:r w:rsidR="00FE0881" w:rsidRPr="00E84F7A"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931ADF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  <w:t>48</w:t>
            </w:r>
            <w:r w:rsidR="00113096"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  <w:t>5 0</w:t>
            </w:r>
            <w:r w:rsidR="00FE0881" w:rsidRPr="00E84F7A">
              <w:rPr>
                <w:rFonts w:ascii="Arial" w:eastAsia="Times New Roman" w:hAnsi="Arial" w:cs="Arial"/>
                <w:b/>
                <w:bCs/>
                <w:color w:val="800000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81" w:rsidRPr="00E84F7A" w:rsidRDefault="00113096" w:rsidP="006D6029">
            <w:pPr>
              <w:spacing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  <w:t>-25 0</w:t>
            </w:r>
            <w:r w:rsidR="00FE0881" w:rsidRPr="00E84F7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  <w:t>00</w:t>
            </w:r>
          </w:p>
        </w:tc>
      </w:tr>
    </w:tbl>
    <w:p w:rsidR="00F178C6" w:rsidRPr="00CC6212" w:rsidRDefault="00F178C6" w:rsidP="00FE1976">
      <w:pPr>
        <w:spacing w:line="240" w:lineRule="auto"/>
        <w:contextualSpacing/>
        <w:rPr>
          <w:rFonts w:ascii="Arial" w:hAnsi="Arial" w:cs="Arial"/>
          <w:b/>
          <w:sz w:val="16"/>
          <w:szCs w:val="16"/>
          <w:lang w:val="fr-FR"/>
        </w:rPr>
      </w:pPr>
    </w:p>
    <w:p w:rsidR="00022848" w:rsidRDefault="00721CA0" w:rsidP="00E84F7A">
      <w:pPr>
        <w:spacing w:line="240" w:lineRule="auto"/>
        <w:contextualSpacing/>
        <w:jc w:val="both"/>
        <w:rPr>
          <w:rFonts w:ascii="Arial" w:hAnsi="Arial" w:cs="Arial"/>
          <w:b/>
          <w:lang w:val="fr-FR"/>
        </w:rPr>
      </w:pPr>
      <w:r w:rsidRPr="00E84F7A">
        <w:rPr>
          <w:rFonts w:ascii="Arial" w:hAnsi="Arial" w:cs="Arial"/>
          <w:b/>
          <w:lang w:val="fr-FR"/>
        </w:rPr>
        <w:t>Conclusion</w:t>
      </w:r>
    </w:p>
    <w:p w:rsidR="00022848" w:rsidRPr="00953447" w:rsidRDefault="00022848" w:rsidP="00E84F7A">
      <w:pPr>
        <w:spacing w:line="240" w:lineRule="auto"/>
        <w:contextualSpacing/>
        <w:jc w:val="both"/>
        <w:rPr>
          <w:rFonts w:ascii="Arial" w:hAnsi="Arial" w:cs="Arial"/>
          <w:b/>
          <w:sz w:val="16"/>
          <w:szCs w:val="16"/>
          <w:lang w:val="fr-FR"/>
        </w:rPr>
      </w:pPr>
    </w:p>
    <w:p w:rsidR="00FE1976" w:rsidRDefault="00247F79" w:rsidP="00CC6212">
      <w:pPr>
        <w:spacing w:line="240" w:lineRule="auto"/>
        <w:contextualSpacing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RIF-AMARC-TOGO exprime</w:t>
      </w:r>
      <w:r w:rsidRPr="00247F79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ses</w:t>
      </w:r>
      <w:r w:rsidRPr="00247F79">
        <w:rPr>
          <w:rFonts w:ascii="Arial" w:hAnsi="Arial" w:cs="Arial"/>
          <w:lang w:val="fr-FR"/>
        </w:rPr>
        <w:t xml:space="preserve"> sincères remerciements </w:t>
      </w:r>
      <w:r w:rsidR="005807B5">
        <w:rPr>
          <w:rFonts w:ascii="Arial" w:hAnsi="Arial" w:cs="Arial"/>
          <w:lang w:val="fr-FR"/>
        </w:rPr>
        <w:t>au SP/CNLS et à l’UNFPA</w:t>
      </w:r>
      <w:r>
        <w:rPr>
          <w:rFonts w:ascii="Arial" w:hAnsi="Arial" w:cs="Arial"/>
          <w:lang w:val="fr-FR"/>
        </w:rPr>
        <w:t xml:space="preserve"> pour leur appui financier et matériel, aux autorités</w:t>
      </w:r>
      <w:r w:rsidR="0076098D">
        <w:rPr>
          <w:rFonts w:ascii="Arial" w:hAnsi="Arial" w:cs="Arial"/>
          <w:lang w:val="fr-FR"/>
        </w:rPr>
        <w:t>, ONG/OBC/OSC</w:t>
      </w:r>
      <w:r>
        <w:rPr>
          <w:rFonts w:ascii="Arial" w:hAnsi="Arial" w:cs="Arial"/>
          <w:lang w:val="fr-FR"/>
        </w:rPr>
        <w:t xml:space="preserve"> pour leur soutien moral</w:t>
      </w:r>
      <w:r w:rsidR="0076098D">
        <w:rPr>
          <w:rFonts w:ascii="Arial" w:hAnsi="Arial" w:cs="Arial"/>
          <w:lang w:val="fr-FR"/>
        </w:rPr>
        <w:t>.et aux médias pour leur intérêt manifeste pour le contenu du guid</w:t>
      </w:r>
      <w:r w:rsidR="005807B5">
        <w:rPr>
          <w:rFonts w:ascii="Arial" w:hAnsi="Arial" w:cs="Arial"/>
          <w:lang w:val="fr-FR"/>
        </w:rPr>
        <w:t>e</w:t>
      </w:r>
      <w:r w:rsidR="0076098D">
        <w:rPr>
          <w:rFonts w:ascii="Arial" w:hAnsi="Arial" w:cs="Arial"/>
          <w:lang w:val="fr-FR"/>
        </w:rPr>
        <w:t xml:space="preserve"> et leur engagement pour son exploitation efficiencte.</w:t>
      </w:r>
      <w:r w:rsidR="00FE1976">
        <w:rPr>
          <w:rFonts w:ascii="Arial" w:hAnsi="Arial" w:cs="Arial"/>
          <w:lang w:val="fr-FR"/>
        </w:rPr>
        <w:tab/>
      </w:r>
      <w:r w:rsidR="00FE1976">
        <w:rPr>
          <w:rFonts w:ascii="Arial" w:hAnsi="Arial" w:cs="Arial"/>
          <w:lang w:val="fr-FR"/>
        </w:rPr>
        <w:tab/>
      </w:r>
      <w:r w:rsidR="00FE1976">
        <w:rPr>
          <w:rFonts w:ascii="Arial" w:hAnsi="Arial" w:cs="Arial"/>
          <w:lang w:val="fr-FR"/>
        </w:rPr>
        <w:tab/>
      </w:r>
      <w:r w:rsidR="00FE1976">
        <w:rPr>
          <w:rFonts w:ascii="Arial" w:hAnsi="Arial" w:cs="Arial"/>
          <w:lang w:val="fr-FR"/>
        </w:rPr>
        <w:tab/>
      </w:r>
      <w:r w:rsidR="00FE1976">
        <w:rPr>
          <w:rFonts w:ascii="Arial" w:hAnsi="Arial" w:cs="Arial"/>
          <w:lang w:val="fr-FR"/>
        </w:rPr>
        <w:tab/>
      </w:r>
      <w:r w:rsidR="00FE1976">
        <w:rPr>
          <w:rFonts w:ascii="Arial" w:hAnsi="Arial" w:cs="Arial"/>
          <w:lang w:val="fr-FR"/>
        </w:rPr>
        <w:tab/>
      </w:r>
      <w:r w:rsidR="00FE1976">
        <w:rPr>
          <w:rFonts w:ascii="Arial" w:hAnsi="Arial" w:cs="Arial"/>
          <w:lang w:val="fr-FR"/>
        </w:rPr>
        <w:tab/>
      </w:r>
    </w:p>
    <w:p w:rsidR="00013A33" w:rsidRDefault="0076098D" w:rsidP="00375437">
      <w:pPr>
        <w:spacing w:line="240" w:lineRule="auto"/>
        <w:ind w:left="4956" w:firstLine="708"/>
        <w:contextualSpacing/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Fait à Lomé, le 30 décembre 2011</w:t>
      </w:r>
    </w:p>
    <w:p w:rsidR="00375437" w:rsidRDefault="00375437" w:rsidP="00375437">
      <w:pPr>
        <w:spacing w:line="240" w:lineRule="auto"/>
        <w:ind w:left="5664"/>
        <w:contextualSpacing/>
        <w:jc w:val="both"/>
        <w:rPr>
          <w:rFonts w:ascii="Arial" w:hAnsi="Arial" w:cs="Arial"/>
          <w:b/>
          <w:lang w:val="fr-FR"/>
        </w:rPr>
      </w:pPr>
    </w:p>
    <w:p w:rsidR="00375437" w:rsidRPr="00FE1976" w:rsidRDefault="00375437" w:rsidP="00375437">
      <w:pPr>
        <w:spacing w:line="240" w:lineRule="auto"/>
        <w:ind w:left="5664"/>
        <w:contextualSpacing/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La Présidente,</w:t>
      </w:r>
    </w:p>
    <w:p w:rsidR="0018742A" w:rsidRDefault="0018742A" w:rsidP="00953447">
      <w:pPr>
        <w:spacing w:line="240" w:lineRule="auto"/>
        <w:ind w:left="4956" w:firstLine="708"/>
        <w:contextualSpacing/>
        <w:jc w:val="center"/>
        <w:rPr>
          <w:rFonts w:ascii="Arial" w:hAnsi="Arial" w:cs="Arial"/>
          <w:b/>
          <w:lang w:val="fr-FR"/>
        </w:rPr>
      </w:pPr>
    </w:p>
    <w:p w:rsidR="00375437" w:rsidRPr="0076098D" w:rsidRDefault="0076098D" w:rsidP="00375437">
      <w:pPr>
        <w:spacing w:line="240" w:lineRule="auto"/>
        <w:ind w:left="4956" w:firstLine="708"/>
        <w:contextualSpacing/>
        <w:rPr>
          <w:rFonts w:ascii="Arial" w:hAnsi="Arial" w:cs="Arial"/>
          <w:b/>
          <w:lang w:val="fr-FR"/>
        </w:rPr>
      </w:pPr>
      <w:r w:rsidRPr="0076098D">
        <w:rPr>
          <w:rFonts w:ascii="Arial" w:hAnsi="Arial" w:cs="Arial"/>
          <w:b/>
          <w:lang w:val="fr-FR"/>
        </w:rPr>
        <w:t>Delphine Dodji EDOH-KOUDOSSOU</w:t>
      </w:r>
    </w:p>
    <w:sectPr w:rsidR="00375437" w:rsidRPr="0076098D" w:rsidSect="00945EA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728" w:rsidRDefault="00161728" w:rsidP="00E15253">
      <w:pPr>
        <w:spacing w:after="0" w:line="240" w:lineRule="auto"/>
      </w:pPr>
      <w:r>
        <w:separator/>
      </w:r>
    </w:p>
  </w:endnote>
  <w:endnote w:type="continuationSeparator" w:id="0">
    <w:p w:rsidR="00161728" w:rsidRDefault="00161728" w:rsidP="00E1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253" w:rsidRDefault="00E15253" w:rsidP="00E15253">
    <w:pPr>
      <w:pStyle w:val="Pieddepage"/>
    </w:pPr>
  </w:p>
  <w:p w:rsidR="00E15253" w:rsidRPr="00E15253" w:rsidRDefault="00E15253" w:rsidP="00E1525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253" w:rsidRDefault="00E15253" w:rsidP="00E15253">
    <w:pPr>
      <w:pStyle w:val="Pieddepage"/>
    </w:pPr>
  </w:p>
  <w:p w:rsidR="00E15253" w:rsidRPr="00E15253" w:rsidRDefault="00E15253" w:rsidP="00E1525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253" w:rsidRDefault="00E15253" w:rsidP="00E15253">
    <w:pPr>
      <w:pStyle w:val="Pieddepage"/>
    </w:pPr>
  </w:p>
  <w:p w:rsidR="00E15253" w:rsidRPr="00E15253" w:rsidRDefault="00E15253" w:rsidP="00E152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728" w:rsidRDefault="00161728" w:rsidP="00E15253">
      <w:pPr>
        <w:spacing w:after="0" w:line="240" w:lineRule="auto"/>
      </w:pPr>
      <w:r>
        <w:separator/>
      </w:r>
    </w:p>
  </w:footnote>
  <w:footnote w:type="continuationSeparator" w:id="0">
    <w:p w:rsidR="00161728" w:rsidRDefault="00161728" w:rsidP="00E1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253" w:rsidRDefault="00E1525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253" w:rsidRDefault="00E15253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253" w:rsidRDefault="00E1525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B0659"/>
    <w:multiLevelType w:val="hybridMultilevel"/>
    <w:tmpl w:val="6CAA4A70"/>
    <w:lvl w:ilvl="0" w:tplc="A776DD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48A9"/>
    <w:multiLevelType w:val="multilevel"/>
    <w:tmpl w:val="91087210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A14928"/>
    <w:multiLevelType w:val="hybridMultilevel"/>
    <w:tmpl w:val="6A62BD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3F98"/>
    <w:rsid w:val="000008E0"/>
    <w:rsid w:val="0000145A"/>
    <w:rsid w:val="00006B06"/>
    <w:rsid w:val="000072F0"/>
    <w:rsid w:val="00010029"/>
    <w:rsid w:val="0001154B"/>
    <w:rsid w:val="00011E5F"/>
    <w:rsid w:val="000134BF"/>
    <w:rsid w:val="00013A33"/>
    <w:rsid w:val="00014265"/>
    <w:rsid w:val="00014CF7"/>
    <w:rsid w:val="00017D33"/>
    <w:rsid w:val="00020C76"/>
    <w:rsid w:val="000213F2"/>
    <w:rsid w:val="0002182D"/>
    <w:rsid w:val="0002227D"/>
    <w:rsid w:val="00022848"/>
    <w:rsid w:val="000248FB"/>
    <w:rsid w:val="000269D4"/>
    <w:rsid w:val="0003068E"/>
    <w:rsid w:val="00030ECB"/>
    <w:rsid w:val="00032CF1"/>
    <w:rsid w:val="000337B1"/>
    <w:rsid w:val="00033D41"/>
    <w:rsid w:val="0004070E"/>
    <w:rsid w:val="000448DE"/>
    <w:rsid w:val="00044C73"/>
    <w:rsid w:val="00046E35"/>
    <w:rsid w:val="00050B37"/>
    <w:rsid w:val="00052AC3"/>
    <w:rsid w:val="00061948"/>
    <w:rsid w:val="0006279A"/>
    <w:rsid w:val="00064EE8"/>
    <w:rsid w:val="00071052"/>
    <w:rsid w:val="00076064"/>
    <w:rsid w:val="00076A79"/>
    <w:rsid w:val="000772D7"/>
    <w:rsid w:val="000776A4"/>
    <w:rsid w:val="00081B1C"/>
    <w:rsid w:val="00082381"/>
    <w:rsid w:val="0008330C"/>
    <w:rsid w:val="000845A6"/>
    <w:rsid w:val="00084C41"/>
    <w:rsid w:val="000870B3"/>
    <w:rsid w:val="00090F61"/>
    <w:rsid w:val="00092D8C"/>
    <w:rsid w:val="0009385C"/>
    <w:rsid w:val="000947A3"/>
    <w:rsid w:val="00096D04"/>
    <w:rsid w:val="00097E28"/>
    <w:rsid w:val="000A329D"/>
    <w:rsid w:val="000A7E0C"/>
    <w:rsid w:val="000B2C7F"/>
    <w:rsid w:val="000B3574"/>
    <w:rsid w:val="000B385A"/>
    <w:rsid w:val="000B417A"/>
    <w:rsid w:val="000B58CD"/>
    <w:rsid w:val="000C1F42"/>
    <w:rsid w:val="000C3FD4"/>
    <w:rsid w:val="000C48BB"/>
    <w:rsid w:val="000C5513"/>
    <w:rsid w:val="000D2A54"/>
    <w:rsid w:val="000D38E8"/>
    <w:rsid w:val="000D79B1"/>
    <w:rsid w:val="000E2B9C"/>
    <w:rsid w:val="000E3913"/>
    <w:rsid w:val="000E6611"/>
    <w:rsid w:val="000E6E6D"/>
    <w:rsid w:val="000F0DEF"/>
    <w:rsid w:val="000F1892"/>
    <w:rsid w:val="000F31C8"/>
    <w:rsid w:val="000F6584"/>
    <w:rsid w:val="00102637"/>
    <w:rsid w:val="0010313B"/>
    <w:rsid w:val="0010347D"/>
    <w:rsid w:val="001041A5"/>
    <w:rsid w:val="00107EBC"/>
    <w:rsid w:val="00113096"/>
    <w:rsid w:val="00115AA1"/>
    <w:rsid w:val="00121CAE"/>
    <w:rsid w:val="00126632"/>
    <w:rsid w:val="00131202"/>
    <w:rsid w:val="001315B6"/>
    <w:rsid w:val="0013200A"/>
    <w:rsid w:val="00136A73"/>
    <w:rsid w:val="00141F62"/>
    <w:rsid w:val="0014235B"/>
    <w:rsid w:val="00142375"/>
    <w:rsid w:val="00143EBB"/>
    <w:rsid w:val="00145275"/>
    <w:rsid w:val="001465D8"/>
    <w:rsid w:val="001550CB"/>
    <w:rsid w:val="00161728"/>
    <w:rsid w:val="00161EDC"/>
    <w:rsid w:val="0016234D"/>
    <w:rsid w:val="001653F8"/>
    <w:rsid w:val="0016553A"/>
    <w:rsid w:val="00165B57"/>
    <w:rsid w:val="0016668C"/>
    <w:rsid w:val="0017041D"/>
    <w:rsid w:val="0017262C"/>
    <w:rsid w:val="00175658"/>
    <w:rsid w:val="00177FEA"/>
    <w:rsid w:val="001826AC"/>
    <w:rsid w:val="001852C0"/>
    <w:rsid w:val="00186145"/>
    <w:rsid w:val="0018742A"/>
    <w:rsid w:val="00187DEE"/>
    <w:rsid w:val="00195ED5"/>
    <w:rsid w:val="001A2CF9"/>
    <w:rsid w:val="001A3382"/>
    <w:rsid w:val="001A6DC2"/>
    <w:rsid w:val="001B0ADD"/>
    <w:rsid w:val="001B17F7"/>
    <w:rsid w:val="001B3BFF"/>
    <w:rsid w:val="001B565A"/>
    <w:rsid w:val="001B6023"/>
    <w:rsid w:val="001C2803"/>
    <w:rsid w:val="001C2C36"/>
    <w:rsid w:val="001C6C6A"/>
    <w:rsid w:val="001C7E5D"/>
    <w:rsid w:val="001D3FA9"/>
    <w:rsid w:val="001D4C11"/>
    <w:rsid w:val="001D5F0D"/>
    <w:rsid w:val="001D666F"/>
    <w:rsid w:val="001D794D"/>
    <w:rsid w:val="001E0DDF"/>
    <w:rsid w:val="001E10DA"/>
    <w:rsid w:val="001E1242"/>
    <w:rsid w:val="001E2CF0"/>
    <w:rsid w:val="001E564A"/>
    <w:rsid w:val="001E7900"/>
    <w:rsid w:val="001F0CFE"/>
    <w:rsid w:val="001F19B2"/>
    <w:rsid w:val="001F3368"/>
    <w:rsid w:val="001F35F6"/>
    <w:rsid w:val="001F62DE"/>
    <w:rsid w:val="001F7E89"/>
    <w:rsid w:val="00200904"/>
    <w:rsid w:val="00202BF6"/>
    <w:rsid w:val="002130D7"/>
    <w:rsid w:val="0021691C"/>
    <w:rsid w:val="0021796D"/>
    <w:rsid w:val="0022021A"/>
    <w:rsid w:val="00220C0B"/>
    <w:rsid w:val="0023451A"/>
    <w:rsid w:val="0023480E"/>
    <w:rsid w:val="00234EB1"/>
    <w:rsid w:val="0023594C"/>
    <w:rsid w:val="0023713B"/>
    <w:rsid w:val="00240E59"/>
    <w:rsid w:val="00241470"/>
    <w:rsid w:val="0024193D"/>
    <w:rsid w:val="00242CC2"/>
    <w:rsid w:val="00243448"/>
    <w:rsid w:val="002451E1"/>
    <w:rsid w:val="00246924"/>
    <w:rsid w:val="00247431"/>
    <w:rsid w:val="00247F79"/>
    <w:rsid w:val="00251D69"/>
    <w:rsid w:val="002523A7"/>
    <w:rsid w:val="002551F7"/>
    <w:rsid w:val="00262C01"/>
    <w:rsid w:val="0026746E"/>
    <w:rsid w:val="00267B29"/>
    <w:rsid w:val="00270705"/>
    <w:rsid w:val="0027284F"/>
    <w:rsid w:val="00272EAB"/>
    <w:rsid w:val="00273A0E"/>
    <w:rsid w:val="00275B49"/>
    <w:rsid w:val="00277593"/>
    <w:rsid w:val="0028238F"/>
    <w:rsid w:val="00282D71"/>
    <w:rsid w:val="00283AE8"/>
    <w:rsid w:val="00290574"/>
    <w:rsid w:val="0029095C"/>
    <w:rsid w:val="002936E3"/>
    <w:rsid w:val="00295568"/>
    <w:rsid w:val="00297010"/>
    <w:rsid w:val="002A001A"/>
    <w:rsid w:val="002A1B94"/>
    <w:rsid w:val="002A4B1E"/>
    <w:rsid w:val="002A58C0"/>
    <w:rsid w:val="002A6E18"/>
    <w:rsid w:val="002B13D8"/>
    <w:rsid w:val="002B1BC6"/>
    <w:rsid w:val="002B2E1F"/>
    <w:rsid w:val="002B321A"/>
    <w:rsid w:val="002B54A0"/>
    <w:rsid w:val="002C153C"/>
    <w:rsid w:val="002C2519"/>
    <w:rsid w:val="002D1468"/>
    <w:rsid w:val="002D42C8"/>
    <w:rsid w:val="002D6663"/>
    <w:rsid w:val="002E1EC4"/>
    <w:rsid w:val="002E1F2C"/>
    <w:rsid w:val="002E4901"/>
    <w:rsid w:val="002E5DB0"/>
    <w:rsid w:val="002E7849"/>
    <w:rsid w:val="002F02A6"/>
    <w:rsid w:val="002F0FE4"/>
    <w:rsid w:val="002F1DC9"/>
    <w:rsid w:val="002F5AE5"/>
    <w:rsid w:val="003022E3"/>
    <w:rsid w:val="00302956"/>
    <w:rsid w:val="003072CD"/>
    <w:rsid w:val="00312B5C"/>
    <w:rsid w:val="0031328E"/>
    <w:rsid w:val="00313386"/>
    <w:rsid w:val="00315237"/>
    <w:rsid w:val="00316C3B"/>
    <w:rsid w:val="00317E52"/>
    <w:rsid w:val="003213F2"/>
    <w:rsid w:val="003258A8"/>
    <w:rsid w:val="00326A01"/>
    <w:rsid w:val="00326B11"/>
    <w:rsid w:val="0033000E"/>
    <w:rsid w:val="00330688"/>
    <w:rsid w:val="003331AE"/>
    <w:rsid w:val="00333E74"/>
    <w:rsid w:val="0034063A"/>
    <w:rsid w:val="003410C5"/>
    <w:rsid w:val="00343252"/>
    <w:rsid w:val="00346FEB"/>
    <w:rsid w:val="00347FC5"/>
    <w:rsid w:val="00352424"/>
    <w:rsid w:val="00354A22"/>
    <w:rsid w:val="003572C2"/>
    <w:rsid w:val="003607E7"/>
    <w:rsid w:val="00360F0E"/>
    <w:rsid w:val="00362A86"/>
    <w:rsid w:val="00362F8D"/>
    <w:rsid w:val="00367ACE"/>
    <w:rsid w:val="00371C37"/>
    <w:rsid w:val="00375437"/>
    <w:rsid w:val="00380300"/>
    <w:rsid w:val="00385456"/>
    <w:rsid w:val="00386B4F"/>
    <w:rsid w:val="00391081"/>
    <w:rsid w:val="003915F5"/>
    <w:rsid w:val="00392D4A"/>
    <w:rsid w:val="003936B7"/>
    <w:rsid w:val="0039468E"/>
    <w:rsid w:val="00397218"/>
    <w:rsid w:val="003975D2"/>
    <w:rsid w:val="003A5196"/>
    <w:rsid w:val="003A622B"/>
    <w:rsid w:val="003A7F88"/>
    <w:rsid w:val="003B1005"/>
    <w:rsid w:val="003B311A"/>
    <w:rsid w:val="003B423D"/>
    <w:rsid w:val="003B7C32"/>
    <w:rsid w:val="003B7FC3"/>
    <w:rsid w:val="003C6986"/>
    <w:rsid w:val="003C798A"/>
    <w:rsid w:val="003D42FC"/>
    <w:rsid w:val="003D7220"/>
    <w:rsid w:val="003F0B5E"/>
    <w:rsid w:val="003F0ECC"/>
    <w:rsid w:val="003F1F9A"/>
    <w:rsid w:val="003F3006"/>
    <w:rsid w:val="003F325D"/>
    <w:rsid w:val="003F357B"/>
    <w:rsid w:val="003F4F3B"/>
    <w:rsid w:val="003F60D3"/>
    <w:rsid w:val="003F77DD"/>
    <w:rsid w:val="004006EE"/>
    <w:rsid w:val="004039D9"/>
    <w:rsid w:val="0040625A"/>
    <w:rsid w:val="00406F15"/>
    <w:rsid w:val="0040732B"/>
    <w:rsid w:val="00412F39"/>
    <w:rsid w:val="0041465B"/>
    <w:rsid w:val="00417EAE"/>
    <w:rsid w:val="004225CD"/>
    <w:rsid w:val="00424CD7"/>
    <w:rsid w:val="004252EA"/>
    <w:rsid w:val="00427DC8"/>
    <w:rsid w:val="00431B78"/>
    <w:rsid w:val="004349B2"/>
    <w:rsid w:val="00435664"/>
    <w:rsid w:val="0043594B"/>
    <w:rsid w:val="004369EC"/>
    <w:rsid w:val="004403F0"/>
    <w:rsid w:val="00443CB0"/>
    <w:rsid w:val="004445F0"/>
    <w:rsid w:val="0044671E"/>
    <w:rsid w:val="00446D68"/>
    <w:rsid w:val="00450563"/>
    <w:rsid w:val="00451188"/>
    <w:rsid w:val="00451D29"/>
    <w:rsid w:val="00454897"/>
    <w:rsid w:val="004557C9"/>
    <w:rsid w:val="004557E1"/>
    <w:rsid w:val="0045652C"/>
    <w:rsid w:val="00457E68"/>
    <w:rsid w:val="00460535"/>
    <w:rsid w:val="004610CE"/>
    <w:rsid w:val="00466BC8"/>
    <w:rsid w:val="00472F67"/>
    <w:rsid w:val="00474111"/>
    <w:rsid w:val="00484677"/>
    <w:rsid w:val="0048544B"/>
    <w:rsid w:val="00485889"/>
    <w:rsid w:val="00494C5E"/>
    <w:rsid w:val="00495C57"/>
    <w:rsid w:val="00495E38"/>
    <w:rsid w:val="00496C31"/>
    <w:rsid w:val="004A2367"/>
    <w:rsid w:val="004A2D1C"/>
    <w:rsid w:val="004A5165"/>
    <w:rsid w:val="004B22C8"/>
    <w:rsid w:val="004B52B3"/>
    <w:rsid w:val="004B5826"/>
    <w:rsid w:val="004C0600"/>
    <w:rsid w:val="004C07FB"/>
    <w:rsid w:val="004C1546"/>
    <w:rsid w:val="004C1707"/>
    <w:rsid w:val="004C1BDB"/>
    <w:rsid w:val="004C2580"/>
    <w:rsid w:val="004C7730"/>
    <w:rsid w:val="004C797F"/>
    <w:rsid w:val="004D201B"/>
    <w:rsid w:val="004D3672"/>
    <w:rsid w:val="004D4468"/>
    <w:rsid w:val="004D7AE9"/>
    <w:rsid w:val="004D7C0E"/>
    <w:rsid w:val="004E10D1"/>
    <w:rsid w:val="004E383A"/>
    <w:rsid w:val="004E3F02"/>
    <w:rsid w:val="004E5E85"/>
    <w:rsid w:val="004F1AEB"/>
    <w:rsid w:val="004F2E5C"/>
    <w:rsid w:val="004F3D60"/>
    <w:rsid w:val="004F7086"/>
    <w:rsid w:val="00500823"/>
    <w:rsid w:val="00500838"/>
    <w:rsid w:val="00500DAC"/>
    <w:rsid w:val="00502611"/>
    <w:rsid w:val="00507971"/>
    <w:rsid w:val="0051438B"/>
    <w:rsid w:val="00514BB2"/>
    <w:rsid w:val="00521D23"/>
    <w:rsid w:val="005257CA"/>
    <w:rsid w:val="00525A25"/>
    <w:rsid w:val="00525F76"/>
    <w:rsid w:val="005261A6"/>
    <w:rsid w:val="005275CE"/>
    <w:rsid w:val="00532DCD"/>
    <w:rsid w:val="00533184"/>
    <w:rsid w:val="005337A1"/>
    <w:rsid w:val="00533938"/>
    <w:rsid w:val="00540BCD"/>
    <w:rsid w:val="00540DC2"/>
    <w:rsid w:val="0054332C"/>
    <w:rsid w:val="00544567"/>
    <w:rsid w:val="00552437"/>
    <w:rsid w:val="00556BB0"/>
    <w:rsid w:val="005640D4"/>
    <w:rsid w:val="00565546"/>
    <w:rsid w:val="00570003"/>
    <w:rsid w:val="005705B8"/>
    <w:rsid w:val="0057790A"/>
    <w:rsid w:val="005779DD"/>
    <w:rsid w:val="0058001C"/>
    <w:rsid w:val="005807B5"/>
    <w:rsid w:val="005826ED"/>
    <w:rsid w:val="00585667"/>
    <w:rsid w:val="0058726A"/>
    <w:rsid w:val="00587B98"/>
    <w:rsid w:val="0059415D"/>
    <w:rsid w:val="005960B1"/>
    <w:rsid w:val="005979D9"/>
    <w:rsid w:val="005A0AE5"/>
    <w:rsid w:val="005A15BE"/>
    <w:rsid w:val="005A21FC"/>
    <w:rsid w:val="005A3DC4"/>
    <w:rsid w:val="005A6582"/>
    <w:rsid w:val="005A7258"/>
    <w:rsid w:val="005A7ED5"/>
    <w:rsid w:val="005B0135"/>
    <w:rsid w:val="005B1FAD"/>
    <w:rsid w:val="005B6CA1"/>
    <w:rsid w:val="005B727A"/>
    <w:rsid w:val="005B7913"/>
    <w:rsid w:val="005B7C0C"/>
    <w:rsid w:val="005C0BD9"/>
    <w:rsid w:val="005C1C1F"/>
    <w:rsid w:val="005C27BF"/>
    <w:rsid w:val="005C3264"/>
    <w:rsid w:val="005D0E73"/>
    <w:rsid w:val="005D2109"/>
    <w:rsid w:val="005D2764"/>
    <w:rsid w:val="005D2E2F"/>
    <w:rsid w:val="005D3889"/>
    <w:rsid w:val="005D648E"/>
    <w:rsid w:val="005E156B"/>
    <w:rsid w:val="005E1932"/>
    <w:rsid w:val="005E2267"/>
    <w:rsid w:val="005E2F64"/>
    <w:rsid w:val="005E3AF5"/>
    <w:rsid w:val="005E4344"/>
    <w:rsid w:val="005E6053"/>
    <w:rsid w:val="005F136A"/>
    <w:rsid w:val="005F13D1"/>
    <w:rsid w:val="005F1F0E"/>
    <w:rsid w:val="005F5057"/>
    <w:rsid w:val="0060042B"/>
    <w:rsid w:val="0060770A"/>
    <w:rsid w:val="00607F02"/>
    <w:rsid w:val="0061485F"/>
    <w:rsid w:val="006311FB"/>
    <w:rsid w:val="006314B1"/>
    <w:rsid w:val="00637B02"/>
    <w:rsid w:val="00640544"/>
    <w:rsid w:val="00640BE3"/>
    <w:rsid w:val="006414E3"/>
    <w:rsid w:val="00642293"/>
    <w:rsid w:val="006516C8"/>
    <w:rsid w:val="00652AD8"/>
    <w:rsid w:val="00652C04"/>
    <w:rsid w:val="00652DD1"/>
    <w:rsid w:val="00653F52"/>
    <w:rsid w:val="00654756"/>
    <w:rsid w:val="006621B9"/>
    <w:rsid w:val="006634E2"/>
    <w:rsid w:val="00663BCA"/>
    <w:rsid w:val="00665B59"/>
    <w:rsid w:val="0067171D"/>
    <w:rsid w:val="006740C3"/>
    <w:rsid w:val="00675189"/>
    <w:rsid w:val="00686482"/>
    <w:rsid w:val="00690E1E"/>
    <w:rsid w:val="00692C03"/>
    <w:rsid w:val="00696EB5"/>
    <w:rsid w:val="00697A99"/>
    <w:rsid w:val="00697EFC"/>
    <w:rsid w:val="006A1151"/>
    <w:rsid w:val="006A2797"/>
    <w:rsid w:val="006A4203"/>
    <w:rsid w:val="006A5948"/>
    <w:rsid w:val="006A76B0"/>
    <w:rsid w:val="006B1DCA"/>
    <w:rsid w:val="006B395A"/>
    <w:rsid w:val="006B5235"/>
    <w:rsid w:val="006B79B1"/>
    <w:rsid w:val="006D081B"/>
    <w:rsid w:val="006D2111"/>
    <w:rsid w:val="006D42F9"/>
    <w:rsid w:val="006D597F"/>
    <w:rsid w:val="006D6029"/>
    <w:rsid w:val="006E02CD"/>
    <w:rsid w:val="006E02D9"/>
    <w:rsid w:val="006E3DC8"/>
    <w:rsid w:val="006E4453"/>
    <w:rsid w:val="006E78ED"/>
    <w:rsid w:val="006F177C"/>
    <w:rsid w:val="006F1A3C"/>
    <w:rsid w:val="006F68B5"/>
    <w:rsid w:val="006F712E"/>
    <w:rsid w:val="006F73DB"/>
    <w:rsid w:val="006F7638"/>
    <w:rsid w:val="006F7FF5"/>
    <w:rsid w:val="00701112"/>
    <w:rsid w:val="00701227"/>
    <w:rsid w:val="00701DC1"/>
    <w:rsid w:val="00702388"/>
    <w:rsid w:val="00702E39"/>
    <w:rsid w:val="00703541"/>
    <w:rsid w:val="007045A5"/>
    <w:rsid w:val="007078EF"/>
    <w:rsid w:val="00712D5D"/>
    <w:rsid w:val="007135B9"/>
    <w:rsid w:val="00715F54"/>
    <w:rsid w:val="007203F7"/>
    <w:rsid w:val="00721CA0"/>
    <w:rsid w:val="00722347"/>
    <w:rsid w:val="0072618B"/>
    <w:rsid w:val="00734569"/>
    <w:rsid w:val="007350D5"/>
    <w:rsid w:val="00751942"/>
    <w:rsid w:val="00752BCA"/>
    <w:rsid w:val="0075383A"/>
    <w:rsid w:val="0075692C"/>
    <w:rsid w:val="0076098D"/>
    <w:rsid w:val="00761636"/>
    <w:rsid w:val="00761EC7"/>
    <w:rsid w:val="00770327"/>
    <w:rsid w:val="00770E56"/>
    <w:rsid w:val="00775E8F"/>
    <w:rsid w:val="00775F99"/>
    <w:rsid w:val="00776C75"/>
    <w:rsid w:val="007779FF"/>
    <w:rsid w:val="00780915"/>
    <w:rsid w:val="00783673"/>
    <w:rsid w:val="00783C07"/>
    <w:rsid w:val="00783D92"/>
    <w:rsid w:val="0079676E"/>
    <w:rsid w:val="007979FD"/>
    <w:rsid w:val="007A016E"/>
    <w:rsid w:val="007A0C9B"/>
    <w:rsid w:val="007A16B9"/>
    <w:rsid w:val="007A16E1"/>
    <w:rsid w:val="007A3F98"/>
    <w:rsid w:val="007A6370"/>
    <w:rsid w:val="007A6CF9"/>
    <w:rsid w:val="007B1525"/>
    <w:rsid w:val="007B7AB7"/>
    <w:rsid w:val="007C174B"/>
    <w:rsid w:val="007C1C28"/>
    <w:rsid w:val="007C29C8"/>
    <w:rsid w:val="007C5903"/>
    <w:rsid w:val="007C5DE8"/>
    <w:rsid w:val="007D02FC"/>
    <w:rsid w:val="007D0A14"/>
    <w:rsid w:val="007D13C4"/>
    <w:rsid w:val="007D14E7"/>
    <w:rsid w:val="007D215B"/>
    <w:rsid w:val="007D2522"/>
    <w:rsid w:val="007D5210"/>
    <w:rsid w:val="007F0BD3"/>
    <w:rsid w:val="007F341B"/>
    <w:rsid w:val="007F3C08"/>
    <w:rsid w:val="007F3D1B"/>
    <w:rsid w:val="007F412A"/>
    <w:rsid w:val="007F457B"/>
    <w:rsid w:val="008007D8"/>
    <w:rsid w:val="008022F7"/>
    <w:rsid w:val="008059F2"/>
    <w:rsid w:val="00806803"/>
    <w:rsid w:val="00807338"/>
    <w:rsid w:val="008077FB"/>
    <w:rsid w:val="00811466"/>
    <w:rsid w:val="008126FC"/>
    <w:rsid w:val="0081351E"/>
    <w:rsid w:val="008164D7"/>
    <w:rsid w:val="00817218"/>
    <w:rsid w:val="00821045"/>
    <w:rsid w:val="008212C2"/>
    <w:rsid w:val="00821896"/>
    <w:rsid w:val="00822E5E"/>
    <w:rsid w:val="00823C20"/>
    <w:rsid w:val="00831F6B"/>
    <w:rsid w:val="008323F6"/>
    <w:rsid w:val="00832B24"/>
    <w:rsid w:val="008334D7"/>
    <w:rsid w:val="00833ABD"/>
    <w:rsid w:val="0084120F"/>
    <w:rsid w:val="00845A31"/>
    <w:rsid w:val="008506F3"/>
    <w:rsid w:val="0085166F"/>
    <w:rsid w:val="00851F0E"/>
    <w:rsid w:val="0085318C"/>
    <w:rsid w:val="00854D70"/>
    <w:rsid w:val="008556A3"/>
    <w:rsid w:val="00855BA4"/>
    <w:rsid w:val="00857015"/>
    <w:rsid w:val="00863640"/>
    <w:rsid w:val="00864430"/>
    <w:rsid w:val="008644C0"/>
    <w:rsid w:val="0086664F"/>
    <w:rsid w:val="00870ABA"/>
    <w:rsid w:val="00870DE0"/>
    <w:rsid w:val="00872768"/>
    <w:rsid w:val="00872E7A"/>
    <w:rsid w:val="00873047"/>
    <w:rsid w:val="00873187"/>
    <w:rsid w:val="00876570"/>
    <w:rsid w:val="00877509"/>
    <w:rsid w:val="00880798"/>
    <w:rsid w:val="00884D86"/>
    <w:rsid w:val="0088568D"/>
    <w:rsid w:val="008901B6"/>
    <w:rsid w:val="00890283"/>
    <w:rsid w:val="008909E1"/>
    <w:rsid w:val="00896D06"/>
    <w:rsid w:val="00897185"/>
    <w:rsid w:val="00897CF1"/>
    <w:rsid w:val="008A5BC0"/>
    <w:rsid w:val="008A6594"/>
    <w:rsid w:val="008B2679"/>
    <w:rsid w:val="008B3923"/>
    <w:rsid w:val="008B3BFB"/>
    <w:rsid w:val="008B68E6"/>
    <w:rsid w:val="008B721C"/>
    <w:rsid w:val="008C150B"/>
    <w:rsid w:val="008D1832"/>
    <w:rsid w:val="008D1BA1"/>
    <w:rsid w:val="008D3BCC"/>
    <w:rsid w:val="008D4898"/>
    <w:rsid w:val="008D524D"/>
    <w:rsid w:val="008E7815"/>
    <w:rsid w:val="008F2644"/>
    <w:rsid w:val="008F66FB"/>
    <w:rsid w:val="008F69D9"/>
    <w:rsid w:val="00906961"/>
    <w:rsid w:val="00911F7B"/>
    <w:rsid w:val="00915427"/>
    <w:rsid w:val="0092051F"/>
    <w:rsid w:val="00921512"/>
    <w:rsid w:val="0092619E"/>
    <w:rsid w:val="0093121C"/>
    <w:rsid w:val="00931ADF"/>
    <w:rsid w:val="009348C7"/>
    <w:rsid w:val="009400B6"/>
    <w:rsid w:val="009405A5"/>
    <w:rsid w:val="0094073C"/>
    <w:rsid w:val="00940EC8"/>
    <w:rsid w:val="00943AA2"/>
    <w:rsid w:val="00943FD4"/>
    <w:rsid w:val="009455DA"/>
    <w:rsid w:val="00945949"/>
    <w:rsid w:val="00945EA6"/>
    <w:rsid w:val="00947797"/>
    <w:rsid w:val="009514E7"/>
    <w:rsid w:val="00953447"/>
    <w:rsid w:val="00955EA2"/>
    <w:rsid w:val="00957E6E"/>
    <w:rsid w:val="00962B2C"/>
    <w:rsid w:val="00962B8B"/>
    <w:rsid w:val="0096721D"/>
    <w:rsid w:val="00971209"/>
    <w:rsid w:val="009728E2"/>
    <w:rsid w:val="00976B1B"/>
    <w:rsid w:val="00981702"/>
    <w:rsid w:val="00981A24"/>
    <w:rsid w:val="00981C73"/>
    <w:rsid w:val="009831F0"/>
    <w:rsid w:val="009857F0"/>
    <w:rsid w:val="00985BA6"/>
    <w:rsid w:val="00986395"/>
    <w:rsid w:val="00991B1E"/>
    <w:rsid w:val="00991F39"/>
    <w:rsid w:val="00995F35"/>
    <w:rsid w:val="009A14EA"/>
    <w:rsid w:val="009A2F15"/>
    <w:rsid w:val="009A32C4"/>
    <w:rsid w:val="009A4B67"/>
    <w:rsid w:val="009A4DCC"/>
    <w:rsid w:val="009A5834"/>
    <w:rsid w:val="009A5B11"/>
    <w:rsid w:val="009A6D1D"/>
    <w:rsid w:val="009B0766"/>
    <w:rsid w:val="009B0B1E"/>
    <w:rsid w:val="009B1227"/>
    <w:rsid w:val="009B61A1"/>
    <w:rsid w:val="009B6F20"/>
    <w:rsid w:val="009B7B71"/>
    <w:rsid w:val="009C0644"/>
    <w:rsid w:val="009C0EED"/>
    <w:rsid w:val="009C43BA"/>
    <w:rsid w:val="009C5FDB"/>
    <w:rsid w:val="009D003B"/>
    <w:rsid w:val="009D086E"/>
    <w:rsid w:val="009D277D"/>
    <w:rsid w:val="009E136F"/>
    <w:rsid w:val="009E3512"/>
    <w:rsid w:val="009E4F88"/>
    <w:rsid w:val="009E579E"/>
    <w:rsid w:val="009E5C01"/>
    <w:rsid w:val="009E66A6"/>
    <w:rsid w:val="009E72CF"/>
    <w:rsid w:val="009F05A9"/>
    <w:rsid w:val="009F23C8"/>
    <w:rsid w:val="009F40BB"/>
    <w:rsid w:val="009F47CB"/>
    <w:rsid w:val="009F6C8F"/>
    <w:rsid w:val="009F6D08"/>
    <w:rsid w:val="009F78B4"/>
    <w:rsid w:val="00A002D6"/>
    <w:rsid w:val="00A014BA"/>
    <w:rsid w:val="00A021B7"/>
    <w:rsid w:val="00A06921"/>
    <w:rsid w:val="00A10C0A"/>
    <w:rsid w:val="00A12845"/>
    <w:rsid w:val="00A143D8"/>
    <w:rsid w:val="00A15069"/>
    <w:rsid w:val="00A15296"/>
    <w:rsid w:val="00A15F16"/>
    <w:rsid w:val="00A1688F"/>
    <w:rsid w:val="00A212BD"/>
    <w:rsid w:val="00A2632C"/>
    <w:rsid w:val="00A3526D"/>
    <w:rsid w:val="00A42374"/>
    <w:rsid w:val="00A44886"/>
    <w:rsid w:val="00A47F5D"/>
    <w:rsid w:val="00A47F63"/>
    <w:rsid w:val="00A54307"/>
    <w:rsid w:val="00A57295"/>
    <w:rsid w:val="00A62E95"/>
    <w:rsid w:val="00A644BA"/>
    <w:rsid w:val="00A66598"/>
    <w:rsid w:val="00A675FF"/>
    <w:rsid w:val="00A716BC"/>
    <w:rsid w:val="00A71CE1"/>
    <w:rsid w:val="00A729F9"/>
    <w:rsid w:val="00A73AAC"/>
    <w:rsid w:val="00A73B47"/>
    <w:rsid w:val="00A75200"/>
    <w:rsid w:val="00A77E25"/>
    <w:rsid w:val="00A808BD"/>
    <w:rsid w:val="00A831AE"/>
    <w:rsid w:val="00A86EC8"/>
    <w:rsid w:val="00A87E42"/>
    <w:rsid w:val="00A93192"/>
    <w:rsid w:val="00A93E12"/>
    <w:rsid w:val="00A941B1"/>
    <w:rsid w:val="00A941C3"/>
    <w:rsid w:val="00A96854"/>
    <w:rsid w:val="00A96A70"/>
    <w:rsid w:val="00AA09CF"/>
    <w:rsid w:val="00AA0D0D"/>
    <w:rsid w:val="00AA197C"/>
    <w:rsid w:val="00AA1A3E"/>
    <w:rsid w:val="00AA52D8"/>
    <w:rsid w:val="00AA6BA2"/>
    <w:rsid w:val="00AA6BCA"/>
    <w:rsid w:val="00AB46BF"/>
    <w:rsid w:val="00AB60C5"/>
    <w:rsid w:val="00AC4212"/>
    <w:rsid w:val="00AD0DAC"/>
    <w:rsid w:val="00AD0E55"/>
    <w:rsid w:val="00AD5B9E"/>
    <w:rsid w:val="00AD5E9E"/>
    <w:rsid w:val="00AE1752"/>
    <w:rsid w:val="00AE3996"/>
    <w:rsid w:val="00AE56C5"/>
    <w:rsid w:val="00AE6D9A"/>
    <w:rsid w:val="00AF2F73"/>
    <w:rsid w:val="00AF6C1F"/>
    <w:rsid w:val="00AF7D31"/>
    <w:rsid w:val="00B00175"/>
    <w:rsid w:val="00B02E65"/>
    <w:rsid w:val="00B044DB"/>
    <w:rsid w:val="00B07CCE"/>
    <w:rsid w:val="00B10E70"/>
    <w:rsid w:val="00B10F36"/>
    <w:rsid w:val="00B11E2C"/>
    <w:rsid w:val="00B1550F"/>
    <w:rsid w:val="00B1626A"/>
    <w:rsid w:val="00B21120"/>
    <w:rsid w:val="00B2420E"/>
    <w:rsid w:val="00B276DF"/>
    <w:rsid w:val="00B36DA2"/>
    <w:rsid w:val="00B451AA"/>
    <w:rsid w:val="00B46482"/>
    <w:rsid w:val="00B46566"/>
    <w:rsid w:val="00B5045A"/>
    <w:rsid w:val="00B50679"/>
    <w:rsid w:val="00B5076E"/>
    <w:rsid w:val="00B516BC"/>
    <w:rsid w:val="00B5259D"/>
    <w:rsid w:val="00B53323"/>
    <w:rsid w:val="00B53B93"/>
    <w:rsid w:val="00B5464D"/>
    <w:rsid w:val="00B557F0"/>
    <w:rsid w:val="00B5641A"/>
    <w:rsid w:val="00B61207"/>
    <w:rsid w:val="00B61224"/>
    <w:rsid w:val="00B65BA9"/>
    <w:rsid w:val="00B67DFB"/>
    <w:rsid w:val="00B71D47"/>
    <w:rsid w:val="00B724A4"/>
    <w:rsid w:val="00B8032E"/>
    <w:rsid w:val="00B83084"/>
    <w:rsid w:val="00B83566"/>
    <w:rsid w:val="00B83BAB"/>
    <w:rsid w:val="00B87AD1"/>
    <w:rsid w:val="00B92F8A"/>
    <w:rsid w:val="00B974F6"/>
    <w:rsid w:val="00BA47B7"/>
    <w:rsid w:val="00BB06E7"/>
    <w:rsid w:val="00BB0EFA"/>
    <w:rsid w:val="00BB0F80"/>
    <w:rsid w:val="00BB2CD1"/>
    <w:rsid w:val="00BB2EB6"/>
    <w:rsid w:val="00BB48E1"/>
    <w:rsid w:val="00BC1A72"/>
    <w:rsid w:val="00BC1DED"/>
    <w:rsid w:val="00BD028D"/>
    <w:rsid w:val="00BE2D35"/>
    <w:rsid w:val="00BE538B"/>
    <w:rsid w:val="00BE5862"/>
    <w:rsid w:val="00BE5B55"/>
    <w:rsid w:val="00BE73BC"/>
    <w:rsid w:val="00BE7690"/>
    <w:rsid w:val="00BF0A77"/>
    <w:rsid w:val="00BF0E71"/>
    <w:rsid w:val="00BF42D3"/>
    <w:rsid w:val="00BF5FA2"/>
    <w:rsid w:val="00C00FDC"/>
    <w:rsid w:val="00C0120A"/>
    <w:rsid w:val="00C0124D"/>
    <w:rsid w:val="00C034B1"/>
    <w:rsid w:val="00C07895"/>
    <w:rsid w:val="00C07E92"/>
    <w:rsid w:val="00C100D5"/>
    <w:rsid w:val="00C11231"/>
    <w:rsid w:val="00C11AAA"/>
    <w:rsid w:val="00C12E99"/>
    <w:rsid w:val="00C14485"/>
    <w:rsid w:val="00C167AD"/>
    <w:rsid w:val="00C209FF"/>
    <w:rsid w:val="00C20DC9"/>
    <w:rsid w:val="00C22104"/>
    <w:rsid w:val="00C22689"/>
    <w:rsid w:val="00C22768"/>
    <w:rsid w:val="00C23D10"/>
    <w:rsid w:val="00C248C9"/>
    <w:rsid w:val="00C31EDE"/>
    <w:rsid w:val="00C33120"/>
    <w:rsid w:val="00C333CE"/>
    <w:rsid w:val="00C35124"/>
    <w:rsid w:val="00C365D9"/>
    <w:rsid w:val="00C36FE5"/>
    <w:rsid w:val="00C41C18"/>
    <w:rsid w:val="00C4677C"/>
    <w:rsid w:val="00C47B63"/>
    <w:rsid w:val="00C50444"/>
    <w:rsid w:val="00C5135F"/>
    <w:rsid w:val="00C513E7"/>
    <w:rsid w:val="00C554B8"/>
    <w:rsid w:val="00C55EAF"/>
    <w:rsid w:val="00C56404"/>
    <w:rsid w:val="00C56C3C"/>
    <w:rsid w:val="00C5713C"/>
    <w:rsid w:val="00C63E3F"/>
    <w:rsid w:val="00C64090"/>
    <w:rsid w:val="00C70D29"/>
    <w:rsid w:val="00C71E6D"/>
    <w:rsid w:val="00C727C5"/>
    <w:rsid w:val="00C736BD"/>
    <w:rsid w:val="00C76BE2"/>
    <w:rsid w:val="00C82EA9"/>
    <w:rsid w:val="00C8351D"/>
    <w:rsid w:val="00C8780F"/>
    <w:rsid w:val="00C91500"/>
    <w:rsid w:val="00C927DC"/>
    <w:rsid w:val="00C93FFA"/>
    <w:rsid w:val="00C949B3"/>
    <w:rsid w:val="00C9503C"/>
    <w:rsid w:val="00C960BB"/>
    <w:rsid w:val="00C969AE"/>
    <w:rsid w:val="00CA447F"/>
    <w:rsid w:val="00CA7DD9"/>
    <w:rsid w:val="00CB0F63"/>
    <w:rsid w:val="00CB2923"/>
    <w:rsid w:val="00CB56B9"/>
    <w:rsid w:val="00CB7A63"/>
    <w:rsid w:val="00CC078C"/>
    <w:rsid w:val="00CC0A76"/>
    <w:rsid w:val="00CC24B3"/>
    <w:rsid w:val="00CC5F63"/>
    <w:rsid w:val="00CC6212"/>
    <w:rsid w:val="00CC79C6"/>
    <w:rsid w:val="00CD0CA5"/>
    <w:rsid w:val="00CD2A6A"/>
    <w:rsid w:val="00CD7697"/>
    <w:rsid w:val="00CE03B1"/>
    <w:rsid w:val="00CE1B16"/>
    <w:rsid w:val="00CE29B0"/>
    <w:rsid w:val="00CF0791"/>
    <w:rsid w:val="00CF140E"/>
    <w:rsid w:val="00CF3078"/>
    <w:rsid w:val="00CF44FB"/>
    <w:rsid w:val="00CF5490"/>
    <w:rsid w:val="00CF56C9"/>
    <w:rsid w:val="00CF6A15"/>
    <w:rsid w:val="00D001C7"/>
    <w:rsid w:val="00D008F9"/>
    <w:rsid w:val="00D01339"/>
    <w:rsid w:val="00D01470"/>
    <w:rsid w:val="00D01F4C"/>
    <w:rsid w:val="00D03B28"/>
    <w:rsid w:val="00D04014"/>
    <w:rsid w:val="00D043EB"/>
    <w:rsid w:val="00D063B8"/>
    <w:rsid w:val="00D1596A"/>
    <w:rsid w:val="00D20D2C"/>
    <w:rsid w:val="00D23540"/>
    <w:rsid w:val="00D279D7"/>
    <w:rsid w:val="00D30A53"/>
    <w:rsid w:val="00D33014"/>
    <w:rsid w:val="00D34EE5"/>
    <w:rsid w:val="00D3632A"/>
    <w:rsid w:val="00D36D6D"/>
    <w:rsid w:val="00D37133"/>
    <w:rsid w:val="00D37E59"/>
    <w:rsid w:val="00D44555"/>
    <w:rsid w:val="00D45D5F"/>
    <w:rsid w:val="00D50666"/>
    <w:rsid w:val="00D528C0"/>
    <w:rsid w:val="00D56C01"/>
    <w:rsid w:val="00D60044"/>
    <w:rsid w:val="00D63761"/>
    <w:rsid w:val="00D64447"/>
    <w:rsid w:val="00D66A6F"/>
    <w:rsid w:val="00D70061"/>
    <w:rsid w:val="00D71E56"/>
    <w:rsid w:val="00D7318A"/>
    <w:rsid w:val="00D74766"/>
    <w:rsid w:val="00D769DE"/>
    <w:rsid w:val="00D803A1"/>
    <w:rsid w:val="00D81BBB"/>
    <w:rsid w:val="00D83F0E"/>
    <w:rsid w:val="00D846CF"/>
    <w:rsid w:val="00D85BCF"/>
    <w:rsid w:val="00D86EE4"/>
    <w:rsid w:val="00D938BC"/>
    <w:rsid w:val="00D93F7B"/>
    <w:rsid w:val="00D95DE9"/>
    <w:rsid w:val="00DA1302"/>
    <w:rsid w:val="00DA1B31"/>
    <w:rsid w:val="00DA2CEE"/>
    <w:rsid w:val="00DA2F7B"/>
    <w:rsid w:val="00DA3B51"/>
    <w:rsid w:val="00DB04C1"/>
    <w:rsid w:val="00DB05EC"/>
    <w:rsid w:val="00DB4879"/>
    <w:rsid w:val="00DB637D"/>
    <w:rsid w:val="00DC0060"/>
    <w:rsid w:val="00DC0B46"/>
    <w:rsid w:val="00DC2D3D"/>
    <w:rsid w:val="00DC482D"/>
    <w:rsid w:val="00DD13CB"/>
    <w:rsid w:val="00DD2E03"/>
    <w:rsid w:val="00DD31DA"/>
    <w:rsid w:val="00DD51F3"/>
    <w:rsid w:val="00DD73BA"/>
    <w:rsid w:val="00DE0606"/>
    <w:rsid w:val="00DE1113"/>
    <w:rsid w:val="00DE2DE0"/>
    <w:rsid w:val="00DE5FB3"/>
    <w:rsid w:val="00DE62FC"/>
    <w:rsid w:val="00DE66DA"/>
    <w:rsid w:val="00DE6F59"/>
    <w:rsid w:val="00DF16E3"/>
    <w:rsid w:val="00DF6439"/>
    <w:rsid w:val="00DF65DC"/>
    <w:rsid w:val="00DF7D0D"/>
    <w:rsid w:val="00E00A2E"/>
    <w:rsid w:val="00E0227E"/>
    <w:rsid w:val="00E044E3"/>
    <w:rsid w:val="00E07FBC"/>
    <w:rsid w:val="00E14A8A"/>
    <w:rsid w:val="00E14D20"/>
    <w:rsid w:val="00E15253"/>
    <w:rsid w:val="00E156A6"/>
    <w:rsid w:val="00E15EF7"/>
    <w:rsid w:val="00E21869"/>
    <w:rsid w:val="00E222A6"/>
    <w:rsid w:val="00E230BA"/>
    <w:rsid w:val="00E23DB3"/>
    <w:rsid w:val="00E26546"/>
    <w:rsid w:val="00E26E87"/>
    <w:rsid w:val="00E278E9"/>
    <w:rsid w:val="00E30D9A"/>
    <w:rsid w:val="00E33F8F"/>
    <w:rsid w:val="00E343F5"/>
    <w:rsid w:val="00E369B2"/>
    <w:rsid w:val="00E36D3E"/>
    <w:rsid w:val="00E57E28"/>
    <w:rsid w:val="00E6170D"/>
    <w:rsid w:val="00E62224"/>
    <w:rsid w:val="00E6385E"/>
    <w:rsid w:val="00E729AF"/>
    <w:rsid w:val="00E72AA8"/>
    <w:rsid w:val="00E8259B"/>
    <w:rsid w:val="00E847BF"/>
    <w:rsid w:val="00E8499F"/>
    <w:rsid w:val="00E84F7A"/>
    <w:rsid w:val="00E86F8B"/>
    <w:rsid w:val="00E91330"/>
    <w:rsid w:val="00E916A7"/>
    <w:rsid w:val="00E94819"/>
    <w:rsid w:val="00E957CA"/>
    <w:rsid w:val="00E96E4E"/>
    <w:rsid w:val="00E9737B"/>
    <w:rsid w:val="00E97EBD"/>
    <w:rsid w:val="00EA2B92"/>
    <w:rsid w:val="00EA6DA6"/>
    <w:rsid w:val="00EA78F9"/>
    <w:rsid w:val="00EA7E18"/>
    <w:rsid w:val="00EB69FA"/>
    <w:rsid w:val="00EB736D"/>
    <w:rsid w:val="00EC2CD6"/>
    <w:rsid w:val="00EC2D7F"/>
    <w:rsid w:val="00EC407B"/>
    <w:rsid w:val="00EC4149"/>
    <w:rsid w:val="00EC651B"/>
    <w:rsid w:val="00ED008C"/>
    <w:rsid w:val="00ED0ABA"/>
    <w:rsid w:val="00ED0CEF"/>
    <w:rsid w:val="00ED4570"/>
    <w:rsid w:val="00ED6328"/>
    <w:rsid w:val="00ED7055"/>
    <w:rsid w:val="00EE3329"/>
    <w:rsid w:val="00EE34CC"/>
    <w:rsid w:val="00EE392D"/>
    <w:rsid w:val="00EE446F"/>
    <w:rsid w:val="00EE69B5"/>
    <w:rsid w:val="00EF1EF4"/>
    <w:rsid w:val="00EF3388"/>
    <w:rsid w:val="00EF3472"/>
    <w:rsid w:val="00EF6814"/>
    <w:rsid w:val="00EF75A5"/>
    <w:rsid w:val="00F002D0"/>
    <w:rsid w:val="00F00C04"/>
    <w:rsid w:val="00F04E46"/>
    <w:rsid w:val="00F11971"/>
    <w:rsid w:val="00F1364D"/>
    <w:rsid w:val="00F1564D"/>
    <w:rsid w:val="00F15A0C"/>
    <w:rsid w:val="00F178C6"/>
    <w:rsid w:val="00F17D77"/>
    <w:rsid w:val="00F200A8"/>
    <w:rsid w:val="00F2062C"/>
    <w:rsid w:val="00F232A5"/>
    <w:rsid w:val="00F235D4"/>
    <w:rsid w:val="00F23C77"/>
    <w:rsid w:val="00F254C7"/>
    <w:rsid w:val="00F25B5E"/>
    <w:rsid w:val="00F26C22"/>
    <w:rsid w:val="00F27FDC"/>
    <w:rsid w:val="00F40D6A"/>
    <w:rsid w:val="00F42766"/>
    <w:rsid w:val="00F427F8"/>
    <w:rsid w:val="00F46053"/>
    <w:rsid w:val="00F4660C"/>
    <w:rsid w:val="00F466C7"/>
    <w:rsid w:val="00F473B3"/>
    <w:rsid w:val="00F55FDF"/>
    <w:rsid w:val="00F56252"/>
    <w:rsid w:val="00F60553"/>
    <w:rsid w:val="00F64789"/>
    <w:rsid w:val="00F64805"/>
    <w:rsid w:val="00F64D29"/>
    <w:rsid w:val="00F66912"/>
    <w:rsid w:val="00F67359"/>
    <w:rsid w:val="00F71494"/>
    <w:rsid w:val="00F71C2B"/>
    <w:rsid w:val="00F7343D"/>
    <w:rsid w:val="00F843F6"/>
    <w:rsid w:val="00F85821"/>
    <w:rsid w:val="00F9441C"/>
    <w:rsid w:val="00F954F6"/>
    <w:rsid w:val="00F97BC8"/>
    <w:rsid w:val="00F97D88"/>
    <w:rsid w:val="00FA4321"/>
    <w:rsid w:val="00FA5DC9"/>
    <w:rsid w:val="00FA6AFD"/>
    <w:rsid w:val="00FA6FFF"/>
    <w:rsid w:val="00FA7E1A"/>
    <w:rsid w:val="00FB1516"/>
    <w:rsid w:val="00FB2D27"/>
    <w:rsid w:val="00FB3019"/>
    <w:rsid w:val="00FB7248"/>
    <w:rsid w:val="00FC0BDF"/>
    <w:rsid w:val="00FC2645"/>
    <w:rsid w:val="00FD0494"/>
    <w:rsid w:val="00FD2F4F"/>
    <w:rsid w:val="00FD3028"/>
    <w:rsid w:val="00FD520F"/>
    <w:rsid w:val="00FE0881"/>
    <w:rsid w:val="00FE1976"/>
    <w:rsid w:val="00FE220B"/>
    <w:rsid w:val="00FE2842"/>
    <w:rsid w:val="00FE31FC"/>
    <w:rsid w:val="00FE7214"/>
    <w:rsid w:val="00FF0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F16"/>
    <w:rPr>
      <w:noProof/>
      <w:lang w:val="en-US"/>
    </w:rPr>
  </w:style>
  <w:style w:type="paragraph" w:styleId="Titre1">
    <w:name w:val="heading 1"/>
    <w:basedOn w:val="Normal"/>
    <w:next w:val="Normal"/>
    <w:link w:val="Titre1Car"/>
    <w:qFormat/>
    <w:rsid w:val="00A212B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noProof w:val="0"/>
      <w:sz w:val="24"/>
      <w:szCs w:val="24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8901B6"/>
    <w:pPr>
      <w:spacing w:after="0" w:line="240" w:lineRule="auto"/>
      <w:jc w:val="both"/>
    </w:pPr>
    <w:rPr>
      <w:rFonts w:ascii="Verdana" w:eastAsia="Times New Roman" w:hAnsi="Verdana" w:cs="Times New Roman"/>
      <w:noProof w:val="0"/>
      <w:sz w:val="20"/>
      <w:szCs w:val="24"/>
      <w:lang w:val="fr-FR" w:eastAsia="fr-FR"/>
    </w:rPr>
  </w:style>
  <w:style w:type="character" w:customStyle="1" w:styleId="Corpsdetexte2Car">
    <w:name w:val="Corps de texte 2 Car"/>
    <w:basedOn w:val="Policepardfaut"/>
    <w:link w:val="Corpsdetexte2"/>
    <w:rsid w:val="008901B6"/>
    <w:rPr>
      <w:rFonts w:ascii="Verdana" w:eastAsia="Times New Roman" w:hAnsi="Verdana" w:cs="Times New Roman"/>
      <w:sz w:val="20"/>
      <w:szCs w:val="24"/>
      <w:lang w:eastAsia="fr-FR"/>
    </w:rPr>
  </w:style>
  <w:style w:type="paragraph" w:styleId="Paragraphedeliste">
    <w:name w:val="List Paragraph"/>
    <w:basedOn w:val="Normal"/>
    <w:qFormat/>
    <w:rsid w:val="00A12845"/>
    <w:pPr>
      <w:spacing w:line="252" w:lineRule="auto"/>
      <w:ind w:left="720"/>
      <w:contextualSpacing/>
    </w:pPr>
    <w:rPr>
      <w:rFonts w:ascii="Cambria" w:eastAsia="Times New Roman" w:hAnsi="Cambria" w:cs="Times New Roman"/>
      <w:noProof w:val="0"/>
      <w:lang w:bidi="en-US"/>
    </w:rPr>
  </w:style>
  <w:style w:type="table" w:styleId="Grilledutableau">
    <w:name w:val="Table Grid"/>
    <w:basedOn w:val="TableauNormal"/>
    <w:uiPriority w:val="59"/>
    <w:rsid w:val="001C6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4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F79"/>
    <w:rPr>
      <w:rFonts w:ascii="Tahoma" w:hAnsi="Tahoma" w:cs="Tahoma"/>
      <w:noProof/>
      <w:sz w:val="16"/>
      <w:szCs w:val="16"/>
      <w:lang w:val="en-US"/>
    </w:rPr>
  </w:style>
  <w:style w:type="character" w:customStyle="1" w:styleId="Titre1Car">
    <w:name w:val="Titre 1 Car"/>
    <w:basedOn w:val="Policepardfaut"/>
    <w:link w:val="Titre1"/>
    <w:rsid w:val="00A212BD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En-tte">
    <w:name w:val="header"/>
    <w:basedOn w:val="Normal"/>
    <w:link w:val="En-tteCar"/>
    <w:unhideWhenUsed/>
    <w:rsid w:val="00A212BD"/>
    <w:pPr>
      <w:tabs>
        <w:tab w:val="center" w:pos="4536"/>
        <w:tab w:val="right" w:pos="9072"/>
      </w:tabs>
      <w:spacing w:after="0" w:line="240" w:lineRule="auto"/>
    </w:pPr>
    <w:rPr>
      <w:noProof w:val="0"/>
      <w:lang w:val="fr-FR"/>
    </w:rPr>
  </w:style>
  <w:style w:type="character" w:customStyle="1" w:styleId="En-tteCar">
    <w:name w:val="En-tête Car"/>
    <w:basedOn w:val="Policepardfaut"/>
    <w:link w:val="En-tte"/>
    <w:rsid w:val="00A212BD"/>
  </w:style>
  <w:style w:type="paragraph" w:styleId="Pieddepage">
    <w:name w:val="footer"/>
    <w:basedOn w:val="Normal"/>
    <w:link w:val="PieddepageCar"/>
    <w:uiPriority w:val="99"/>
    <w:semiHidden/>
    <w:unhideWhenUsed/>
    <w:rsid w:val="00E15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15253"/>
    <w:rPr>
      <w:noProof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912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DODJI</dc:creator>
  <cp:lastModifiedBy>DODJI</cp:lastModifiedBy>
  <cp:revision>5</cp:revision>
  <dcterms:created xsi:type="dcterms:W3CDTF">2012-06-19T18:44:00Z</dcterms:created>
  <dcterms:modified xsi:type="dcterms:W3CDTF">2012-09-20T20:05:00Z</dcterms:modified>
</cp:coreProperties>
</file>